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40" w:rsidRDefault="00DD1240" w:rsidP="00DD124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F34909" w:rsidRDefault="00F34909" w:rsidP="00DD124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F34909" w:rsidRDefault="00F34909" w:rsidP="00DD124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F34909" w:rsidRDefault="00F34909" w:rsidP="00DD124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41AFF" w:rsidRDefault="00840136" w:rsidP="00DD1240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86C64">
        <w:rPr>
          <w:rFonts w:ascii="David" w:hAnsi="David"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20E68" wp14:editId="783F89D0">
            <wp:simplePos x="0" y="0"/>
            <wp:positionH relativeFrom="column">
              <wp:posOffset>1367790</wp:posOffset>
            </wp:positionH>
            <wp:positionV relativeFrom="paragraph">
              <wp:posOffset>-157480</wp:posOffset>
            </wp:positionV>
            <wp:extent cx="5486400" cy="689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AFF" w:rsidRPr="00A86C64">
        <w:rPr>
          <w:rFonts w:ascii="Verdana" w:hAnsi="Verdana"/>
          <w:b/>
          <w:bCs/>
          <w:sz w:val="28"/>
          <w:szCs w:val="28"/>
        </w:rPr>
        <w:t xml:space="preserve">Buddhist </w:t>
      </w:r>
      <w:r w:rsidR="001E268F" w:rsidRPr="00A86C64">
        <w:rPr>
          <w:rFonts w:ascii="Verdana" w:hAnsi="Verdana"/>
          <w:b/>
          <w:bCs/>
          <w:sz w:val="28"/>
          <w:szCs w:val="28"/>
        </w:rPr>
        <w:t>and</w:t>
      </w:r>
      <w:r w:rsidR="00141AFF" w:rsidRPr="00A86C64">
        <w:rPr>
          <w:rFonts w:ascii="Verdana" w:hAnsi="Verdana"/>
          <w:b/>
          <w:bCs/>
          <w:sz w:val="28"/>
          <w:szCs w:val="28"/>
        </w:rPr>
        <w:t xml:space="preserve"> Pali University of Sri Lanka</w:t>
      </w:r>
    </w:p>
    <w:p w:rsidR="00C87F79" w:rsidRPr="00A86C64" w:rsidRDefault="00C87F79" w:rsidP="001E268F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141AFF" w:rsidRPr="00A86C64" w:rsidRDefault="00141AFF" w:rsidP="001E268F">
      <w:pPr>
        <w:spacing w:after="0" w:line="240" w:lineRule="auto"/>
        <w:jc w:val="center"/>
        <w:rPr>
          <w:rFonts w:ascii="Verdana" w:hAnsi="Verdana"/>
          <w:b/>
          <w:bCs/>
          <w:sz w:val="4"/>
          <w:szCs w:val="4"/>
        </w:rPr>
      </w:pPr>
    </w:p>
    <w:p w:rsidR="00141AFF" w:rsidRPr="001516FA" w:rsidRDefault="00141AFF" w:rsidP="001E268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516FA">
        <w:rPr>
          <w:rFonts w:cstheme="minorHAnsi"/>
          <w:b/>
          <w:bCs/>
          <w:sz w:val="40"/>
          <w:szCs w:val="40"/>
        </w:rPr>
        <w:t xml:space="preserve">International Conference on Religious Tolerance </w:t>
      </w:r>
      <w:r w:rsidR="001E268F" w:rsidRPr="001516FA">
        <w:rPr>
          <w:rFonts w:cstheme="minorHAnsi"/>
          <w:b/>
          <w:bCs/>
          <w:sz w:val="40"/>
          <w:szCs w:val="40"/>
        </w:rPr>
        <w:t>and</w:t>
      </w:r>
      <w:r w:rsidR="00AD13B7" w:rsidRPr="001516FA">
        <w:rPr>
          <w:rFonts w:cstheme="minorHAnsi"/>
          <w:b/>
          <w:bCs/>
          <w:sz w:val="40"/>
          <w:szCs w:val="40"/>
        </w:rPr>
        <w:t xml:space="preserve"> Harmony </w:t>
      </w:r>
      <w:r w:rsidRPr="001516FA">
        <w:rPr>
          <w:rFonts w:cstheme="minorHAnsi"/>
          <w:b/>
          <w:bCs/>
          <w:sz w:val="40"/>
          <w:szCs w:val="40"/>
        </w:rPr>
        <w:t xml:space="preserve"> </w:t>
      </w:r>
    </w:p>
    <w:p w:rsidR="00141AFF" w:rsidRPr="001516FA" w:rsidRDefault="00141AFF" w:rsidP="001E268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1516FA">
        <w:rPr>
          <w:rFonts w:cstheme="minorHAnsi"/>
          <w:b/>
          <w:bCs/>
          <w:sz w:val="40"/>
          <w:szCs w:val="40"/>
        </w:rPr>
        <w:t>IRTH 2015</w:t>
      </w:r>
    </w:p>
    <w:p w:rsidR="001E268F" w:rsidRDefault="00AD13B7" w:rsidP="001E268F">
      <w:pPr>
        <w:spacing w:after="0" w:line="240" w:lineRule="auto"/>
        <w:jc w:val="center"/>
        <w:rPr>
          <w:rFonts w:ascii="Abadi MT Condensed Extra Bold" w:hAnsi="Abadi MT Condensed Extra Bold"/>
          <w:b/>
          <w:bCs/>
          <w:sz w:val="32"/>
          <w:szCs w:val="32"/>
        </w:rPr>
      </w:pPr>
      <w:r>
        <w:rPr>
          <w:rFonts w:ascii="Abadi MT Condensed Extra Bold" w:hAnsi="Abadi MT Condensed Extra Bold"/>
          <w:b/>
          <w:bCs/>
          <w:sz w:val="32"/>
          <w:szCs w:val="32"/>
        </w:rPr>
        <w:t>Session Schedule</w:t>
      </w:r>
    </w:p>
    <w:p w:rsidR="00DD1240" w:rsidRPr="00B2279D" w:rsidRDefault="00DD1240" w:rsidP="001E268F">
      <w:pPr>
        <w:spacing w:after="0" w:line="240" w:lineRule="auto"/>
        <w:jc w:val="center"/>
        <w:rPr>
          <w:rFonts w:ascii="Abadi MT Condensed Extra Bold" w:hAnsi="Abadi MT Condensed Extra Bold"/>
          <w:b/>
          <w:bCs/>
          <w:sz w:val="32"/>
          <w:szCs w:val="32"/>
        </w:rPr>
      </w:pPr>
    </w:p>
    <w:p w:rsidR="001E268F" w:rsidRDefault="001E268F" w:rsidP="00AD13B7">
      <w:pPr>
        <w:spacing w:after="0" w:line="240" w:lineRule="auto"/>
        <w:jc w:val="center"/>
        <w:rPr>
          <w:rFonts w:ascii="Abadi MT Condensed Extra Bold" w:hAnsi="Abadi MT Condensed Extra Bold"/>
          <w:b/>
          <w:bCs/>
          <w:sz w:val="32"/>
          <w:szCs w:val="32"/>
        </w:rPr>
      </w:pPr>
      <w:r w:rsidRPr="00F76490">
        <w:rPr>
          <w:rFonts w:ascii="Abadi MT Condensed Extra Bold" w:hAnsi="Abadi MT Condensed Extra Bold"/>
          <w:b/>
          <w:bCs/>
          <w:sz w:val="32"/>
          <w:szCs w:val="32"/>
        </w:rPr>
        <w:t>22</w:t>
      </w:r>
      <w:r w:rsidRPr="00F76490">
        <w:rPr>
          <w:rFonts w:ascii="Abadi MT Condensed Extra Bold" w:hAnsi="Abadi MT Condensed Extra Bold"/>
          <w:b/>
          <w:bCs/>
          <w:sz w:val="32"/>
          <w:szCs w:val="32"/>
          <w:vertAlign w:val="superscript"/>
        </w:rPr>
        <w:t>nd</w:t>
      </w:r>
      <w:r w:rsidRPr="00F76490">
        <w:rPr>
          <w:rFonts w:ascii="Abadi MT Condensed Extra Bold" w:hAnsi="Abadi MT Condensed Extra Bold"/>
          <w:b/>
          <w:bCs/>
          <w:sz w:val="32"/>
          <w:szCs w:val="32"/>
        </w:rPr>
        <w:t xml:space="preserve"> and 23</w:t>
      </w:r>
      <w:r w:rsidRPr="00F76490">
        <w:rPr>
          <w:rFonts w:ascii="Abadi MT Condensed Extra Bold" w:hAnsi="Abadi MT Condensed Extra Bold"/>
          <w:b/>
          <w:bCs/>
          <w:sz w:val="32"/>
          <w:szCs w:val="32"/>
          <w:vertAlign w:val="superscript"/>
        </w:rPr>
        <w:t>rd</w:t>
      </w:r>
      <w:r w:rsidRPr="00F76490">
        <w:rPr>
          <w:rFonts w:ascii="Abadi MT Condensed Extra Bold" w:hAnsi="Abadi MT Condensed Extra Bold"/>
          <w:b/>
          <w:bCs/>
          <w:sz w:val="32"/>
          <w:szCs w:val="32"/>
        </w:rPr>
        <w:t xml:space="preserve"> April 2015</w:t>
      </w:r>
    </w:p>
    <w:p w:rsidR="00DD1240" w:rsidRPr="00F76490" w:rsidRDefault="00DD1240" w:rsidP="00AD13B7">
      <w:pPr>
        <w:spacing w:after="0" w:line="240" w:lineRule="auto"/>
        <w:jc w:val="center"/>
        <w:rPr>
          <w:rFonts w:ascii="Abadi MT Condensed Extra Bold" w:hAnsi="Abadi MT Condensed Extra Bold"/>
          <w:b/>
          <w:bCs/>
          <w:sz w:val="32"/>
          <w:szCs w:val="32"/>
        </w:rPr>
      </w:pPr>
    </w:p>
    <w:p w:rsidR="00141AFF" w:rsidRPr="00720788" w:rsidRDefault="00141AFF" w:rsidP="001E268F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1F4994" w:rsidRDefault="00B53B80" w:rsidP="00094E75">
      <w:pPr>
        <w:shd w:val="clear" w:color="auto" w:fill="C4BC96" w:themeFill="background2" w:themeFillShade="BF"/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 w:rsidRPr="00F76490">
        <w:rPr>
          <w:rFonts w:ascii="David" w:hAnsi="David" w:hint="cs"/>
          <w:b/>
          <w:bCs/>
          <w:sz w:val="28"/>
          <w:szCs w:val="28"/>
        </w:rPr>
        <w:t xml:space="preserve">Day </w:t>
      </w:r>
      <w:proofErr w:type="gramStart"/>
      <w:r w:rsidRPr="00F76490">
        <w:rPr>
          <w:rFonts w:ascii="David" w:hAnsi="David" w:hint="cs"/>
          <w:b/>
          <w:bCs/>
          <w:sz w:val="28"/>
          <w:szCs w:val="28"/>
        </w:rPr>
        <w:t>01</w:t>
      </w:r>
      <w:r w:rsidR="00094E75">
        <w:rPr>
          <w:rFonts w:ascii="David" w:hAnsi="David"/>
          <w:b/>
          <w:bCs/>
          <w:sz w:val="28"/>
          <w:szCs w:val="28"/>
        </w:rPr>
        <w:t xml:space="preserve">  -</w:t>
      </w:r>
      <w:proofErr w:type="gramEnd"/>
      <w:r w:rsidR="00094E75">
        <w:rPr>
          <w:rFonts w:ascii="David" w:hAnsi="David"/>
          <w:b/>
          <w:bCs/>
          <w:sz w:val="28"/>
          <w:szCs w:val="28"/>
        </w:rPr>
        <w:t xml:space="preserve"> 22</w:t>
      </w:r>
      <w:r w:rsidR="00094E75" w:rsidRPr="00094E75">
        <w:rPr>
          <w:rFonts w:ascii="David" w:hAnsi="David"/>
          <w:b/>
          <w:bCs/>
          <w:sz w:val="28"/>
          <w:szCs w:val="28"/>
          <w:vertAlign w:val="superscript"/>
        </w:rPr>
        <w:t>nd</w:t>
      </w:r>
      <w:r w:rsidR="00094E75">
        <w:rPr>
          <w:rFonts w:ascii="David" w:hAnsi="David"/>
          <w:b/>
          <w:bCs/>
          <w:sz w:val="28"/>
          <w:szCs w:val="28"/>
        </w:rPr>
        <w:t xml:space="preserve"> April  2015</w:t>
      </w:r>
    </w:p>
    <w:p w:rsidR="00C87F79" w:rsidRDefault="00C87F79" w:rsidP="001E268F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BE17B6" w:rsidRPr="00A86C64" w:rsidRDefault="00BE17B6" w:rsidP="00097524">
      <w:pPr>
        <w:spacing w:after="0" w:line="240" w:lineRule="auto"/>
        <w:rPr>
          <w:rFonts w:ascii="David" w:hAnsi="David"/>
          <w:b/>
          <w:bCs/>
          <w:sz w:val="16"/>
          <w:szCs w:val="16"/>
        </w:rPr>
      </w:pPr>
    </w:p>
    <w:tbl>
      <w:tblPr>
        <w:tblStyle w:val="TableGrid"/>
        <w:tblW w:w="0" w:type="auto"/>
        <w:tblInd w:w="2107" w:type="dxa"/>
        <w:tblLook w:val="04A0" w:firstRow="1" w:lastRow="0" w:firstColumn="1" w:lastColumn="0" w:noHBand="0" w:noVBand="1"/>
      </w:tblPr>
      <w:tblGrid>
        <w:gridCol w:w="3978"/>
        <w:gridCol w:w="6263"/>
      </w:tblGrid>
      <w:tr w:rsidR="00141AFF" w:rsidRPr="00CC3208" w:rsidTr="00705A9B">
        <w:tc>
          <w:tcPr>
            <w:tcW w:w="3978" w:type="dxa"/>
          </w:tcPr>
          <w:p w:rsidR="00141AFF" w:rsidRPr="00A86C64" w:rsidRDefault="00141AFF" w:rsidP="00DD1240">
            <w:pPr>
              <w:spacing w:line="360" w:lineRule="auto"/>
              <w:rPr>
                <w:rFonts w:ascii="David" w:hAnsi="David"/>
                <w:sz w:val="28"/>
                <w:szCs w:val="28"/>
              </w:rPr>
            </w:pPr>
            <w:r w:rsidRPr="00A86C64">
              <w:rPr>
                <w:rFonts w:ascii="David" w:hAnsi="David" w:hint="cs"/>
                <w:sz w:val="28"/>
                <w:szCs w:val="28"/>
              </w:rPr>
              <w:t>9.00 a.m. - 11.30 a.m.</w:t>
            </w:r>
          </w:p>
        </w:tc>
        <w:tc>
          <w:tcPr>
            <w:tcW w:w="6263" w:type="dxa"/>
          </w:tcPr>
          <w:p w:rsidR="00141AFF" w:rsidRPr="00A86C64" w:rsidRDefault="00141AFF" w:rsidP="00DD1240">
            <w:pPr>
              <w:spacing w:line="360" w:lineRule="auto"/>
              <w:rPr>
                <w:rFonts w:ascii="David" w:hAnsi="David"/>
                <w:sz w:val="28"/>
                <w:szCs w:val="28"/>
              </w:rPr>
            </w:pPr>
            <w:r w:rsidRPr="00A86C64">
              <w:rPr>
                <w:rFonts w:ascii="David" w:hAnsi="David" w:hint="cs"/>
                <w:sz w:val="28"/>
                <w:szCs w:val="28"/>
              </w:rPr>
              <w:t>Inauguration</w:t>
            </w:r>
          </w:p>
        </w:tc>
      </w:tr>
      <w:tr w:rsidR="00141AFF" w:rsidRPr="00CC3208" w:rsidTr="00705A9B">
        <w:tc>
          <w:tcPr>
            <w:tcW w:w="3978" w:type="dxa"/>
          </w:tcPr>
          <w:p w:rsidR="00141AFF" w:rsidRPr="00A86C64" w:rsidRDefault="00141AFF" w:rsidP="00DD1240">
            <w:pPr>
              <w:spacing w:line="360" w:lineRule="auto"/>
              <w:rPr>
                <w:rFonts w:ascii="David" w:hAnsi="David"/>
                <w:sz w:val="28"/>
                <w:szCs w:val="28"/>
              </w:rPr>
            </w:pPr>
            <w:r w:rsidRPr="00A86C64">
              <w:rPr>
                <w:rFonts w:ascii="David" w:hAnsi="David" w:hint="cs"/>
                <w:sz w:val="28"/>
                <w:szCs w:val="28"/>
              </w:rPr>
              <w:t xml:space="preserve">11.30 a.m. - </w:t>
            </w:r>
            <w:r w:rsidR="0042320E" w:rsidRPr="00A86C64">
              <w:rPr>
                <w:rFonts w:ascii="David" w:hAnsi="David"/>
                <w:sz w:val="28"/>
                <w:szCs w:val="28"/>
              </w:rPr>
              <w:t>12</w:t>
            </w:r>
            <w:r w:rsidR="0042320E" w:rsidRPr="00A86C64">
              <w:rPr>
                <w:rFonts w:ascii="David" w:hAnsi="David" w:hint="cs"/>
                <w:sz w:val="28"/>
                <w:szCs w:val="28"/>
              </w:rPr>
              <w:t>.</w:t>
            </w:r>
            <w:r w:rsidR="0042320E" w:rsidRPr="00A86C64">
              <w:rPr>
                <w:rFonts w:ascii="David" w:hAnsi="David"/>
                <w:sz w:val="28"/>
                <w:szCs w:val="28"/>
              </w:rPr>
              <w:t>30</w:t>
            </w:r>
            <w:r w:rsidRPr="00A86C64">
              <w:rPr>
                <w:rFonts w:ascii="David" w:hAnsi="David" w:hint="cs"/>
                <w:sz w:val="28"/>
                <w:szCs w:val="28"/>
              </w:rPr>
              <w:t xml:space="preserve"> p.m.</w:t>
            </w:r>
          </w:p>
        </w:tc>
        <w:tc>
          <w:tcPr>
            <w:tcW w:w="6263" w:type="dxa"/>
          </w:tcPr>
          <w:p w:rsidR="00141AFF" w:rsidRPr="00A86C64" w:rsidRDefault="0042320E" w:rsidP="00DD1240">
            <w:pPr>
              <w:spacing w:line="360" w:lineRule="auto"/>
              <w:rPr>
                <w:rFonts w:ascii="David" w:hAnsi="David"/>
                <w:sz w:val="28"/>
                <w:szCs w:val="28"/>
              </w:rPr>
            </w:pPr>
            <w:r w:rsidRPr="00A86C64">
              <w:rPr>
                <w:rFonts w:ascii="David" w:hAnsi="David"/>
                <w:sz w:val="28"/>
                <w:szCs w:val="28"/>
              </w:rPr>
              <w:t>Lunch</w:t>
            </w:r>
          </w:p>
        </w:tc>
      </w:tr>
      <w:tr w:rsidR="0042320E" w:rsidRPr="00CC3208" w:rsidTr="00705A9B">
        <w:tc>
          <w:tcPr>
            <w:tcW w:w="3978" w:type="dxa"/>
          </w:tcPr>
          <w:p w:rsidR="0042320E" w:rsidRPr="00A86C64" w:rsidRDefault="0042320E" w:rsidP="00DD1240">
            <w:pPr>
              <w:spacing w:line="360" w:lineRule="auto"/>
              <w:jc w:val="both"/>
              <w:rPr>
                <w:rFonts w:ascii="David" w:hAnsi="David"/>
                <w:sz w:val="28"/>
                <w:szCs w:val="28"/>
              </w:rPr>
            </w:pPr>
            <w:r w:rsidRPr="00A86C64">
              <w:rPr>
                <w:rFonts w:ascii="David" w:hAnsi="David"/>
                <w:sz w:val="28"/>
                <w:szCs w:val="28"/>
              </w:rPr>
              <w:t>1</w:t>
            </w:r>
            <w:r w:rsidRPr="00A86C64">
              <w:rPr>
                <w:rFonts w:ascii="David" w:hAnsi="David" w:hint="cs"/>
                <w:sz w:val="28"/>
                <w:szCs w:val="28"/>
              </w:rPr>
              <w:t>2.</w:t>
            </w:r>
            <w:r w:rsidRPr="00A86C64">
              <w:rPr>
                <w:rFonts w:ascii="David" w:hAnsi="David"/>
                <w:sz w:val="28"/>
                <w:szCs w:val="28"/>
              </w:rPr>
              <w:t>3</w:t>
            </w:r>
            <w:r w:rsidRPr="00A86C64">
              <w:rPr>
                <w:rFonts w:ascii="David" w:hAnsi="David" w:hint="cs"/>
                <w:sz w:val="28"/>
                <w:szCs w:val="28"/>
              </w:rPr>
              <w:t xml:space="preserve">0 p.m. - </w:t>
            </w:r>
            <w:r w:rsidRPr="00A86C64">
              <w:rPr>
                <w:rFonts w:ascii="David" w:hAnsi="David"/>
                <w:sz w:val="28"/>
                <w:szCs w:val="28"/>
              </w:rPr>
              <w:t>1</w:t>
            </w:r>
            <w:r w:rsidRPr="00A86C64">
              <w:rPr>
                <w:rFonts w:ascii="David" w:hAnsi="David" w:hint="cs"/>
                <w:sz w:val="28"/>
                <w:szCs w:val="28"/>
              </w:rPr>
              <w:t>2.</w:t>
            </w:r>
            <w:r w:rsidRPr="00A86C64">
              <w:rPr>
                <w:rFonts w:ascii="David" w:hAnsi="David"/>
                <w:sz w:val="28"/>
                <w:szCs w:val="28"/>
              </w:rPr>
              <w:t>5</w:t>
            </w:r>
            <w:r w:rsidRPr="00A86C64">
              <w:rPr>
                <w:rFonts w:ascii="David" w:hAnsi="David" w:hint="cs"/>
                <w:sz w:val="28"/>
                <w:szCs w:val="28"/>
              </w:rPr>
              <w:t>0 p.m.</w:t>
            </w:r>
          </w:p>
        </w:tc>
        <w:tc>
          <w:tcPr>
            <w:tcW w:w="6263" w:type="dxa"/>
          </w:tcPr>
          <w:p w:rsidR="00720788" w:rsidRPr="00705A9B" w:rsidRDefault="0042320E" w:rsidP="00705A9B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05A9B">
              <w:rPr>
                <w:rFonts w:asciiTheme="majorHAnsi" w:hAnsiTheme="majorHAnsi"/>
                <w:sz w:val="28"/>
                <w:szCs w:val="28"/>
              </w:rPr>
              <w:t xml:space="preserve">Discussion </w:t>
            </w:r>
            <w:r w:rsidR="00D826A1" w:rsidRPr="00705A9B">
              <w:rPr>
                <w:rFonts w:asciiTheme="majorHAnsi" w:hAnsiTheme="majorHAnsi"/>
                <w:sz w:val="28"/>
                <w:szCs w:val="28"/>
              </w:rPr>
              <w:t xml:space="preserve">with </w:t>
            </w:r>
            <w:r w:rsidR="00CD0884" w:rsidRPr="00705A9B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D826A1" w:rsidRPr="00705A9B">
              <w:rPr>
                <w:rFonts w:asciiTheme="majorHAnsi" w:hAnsiTheme="majorHAnsi"/>
                <w:sz w:val="28"/>
                <w:szCs w:val="28"/>
              </w:rPr>
              <w:t>Key</w:t>
            </w:r>
            <w:r w:rsidRPr="00705A9B">
              <w:rPr>
                <w:rFonts w:asciiTheme="majorHAnsi" w:hAnsiTheme="majorHAnsi"/>
                <w:sz w:val="28"/>
                <w:szCs w:val="28"/>
              </w:rPr>
              <w:t>note Speaker</w:t>
            </w:r>
            <w:r w:rsidR="00705A9B" w:rsidRPr="00705A9B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705A9B" w:rsidRDefault="00705A9B" w:rsidP="00705A9B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Pr="00705A9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Rev. Dr. C. </w:t>
            </w:r>
            <w:proofErr w:type="spellStart"/>
            <w:r w:rsidRPr="00705A9B">
              <w:rPr>
                <w:rFonts w:asciiTheme="majorHAnsi" w:hAnsiTheme="majorHAnsi"/>
                <w:b/>
                <w:bCs/>
                <w:sz w:val="28"/>
                <w:szCs w:val="28"/>
              </w:rPr>
              <w:t>Welton</w:t>
            </w:r>
            <w:proofErr w:type="spellEnd"/>
            <w:r w:rsidRPr="00705A9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5A9B">
              <w:rPr>
                <w:rFonts w:asciiTheme="majorHAnsi" w:hAnsiTheme="majorHAnsi"/>
                <w:b/>
                <w:bCs/>
                <w:sz w:val="28"/>
                <w:szCs w:val="28"/>
              </w:rPr>
              <w:t>Gaddy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705A9B" w:rsidRDefault="00705A9B" w:rsidP="00705A9B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Pr="00705A9B">
              <w:rPr>
                <w:rFonts w:asciiTheme="majorHAnsi" w:hAnsiTheme="majorHAnsi"/>
                <w:sz w:val="28"/>
                <w:szCs w:val="28"/>
              </w:rPr>
              <w:t>President Emeritus</w:t>
            </w:r>
            <w:r w:rsidRPr="00705A9B">
              <w:rPr>
                <w:rFonts w:asciiTheme="majorHAnsi" w:hAnsiTheme="majorHAnsi" w:cs="Arial"/>
                <w:sz w:val="28"/>
                <w:szCs w:val="28"/>
              </w:rPr>
              <w:t>, Interfaith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05A9B">
              <w:rPr>
                <w:rFonts w:asciiTheme="majorHAnsi" w:hAnsiTheme="majorHAnsi" w:cs="Arial"/>
                <w:sz w:val="28"/>
                <w:szCs w:val="28"/>
              </w:rPr>
              <w:t>Alliance, U.S.A.</w:t>
            </w:r>
          </w:p>
          <w:p w:rsidR="00705A9B" w:rsidRPr="00705A9B" w:rsidRDefault="00705A9B" w:rsidP="00705A9B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05A9B">
              <w:rPr>
                <w:rFonts w:asciiTheme="majorHAnsi" w:hAnsiTheme="majorHAnsi" w:cs="Arial"/>
                <w:sz w:val="28"/>
                <w:szCs w:val="28"/>
              </w:rPr>
              <w:t xml:space="preserve">Chair: </w:t>
            </w:r>
            <w:r w:rsidRPr="00705A9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Rev. Dr. Aloysius </w:t>
            </w:r>
            <w:proofErr w:type="spellStart"/>
            <w:r w:rsidRPr="00705A9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Pieris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97524" w:rsidRPr="00720788" w:rsidRDefault="00097524" w:rsidP="001E268F">
      <w:pPr>
        <w:spacing w:after="0" w:line="240" w:lineRule="auto"/>
        <w:jc w:val="both"/>
        <w:rPr>
          <w:rFonts w:ascii="David" w:hAnsi="David"/>
          <w:b/>
          <w:bCs/>
          <w:sz w:val="16"/>
          <w:szCs w:val="16"/>
        </w:rPr>
      </w:pPr>
    </w:p>
    <w:p w:rsidR="00C87F79" w:rsidRDefault="00C87F79" w:rsidP="001E268F">
      <w:pPr>
        <w:spacing w:after="0" w:line="240" w:lineRule="auto"/>
        <w:jc w:val="both"/>
        <w:rPr>
          <w:rFonts w:ascii="David" w:hAnsi="David"/>
          <w:b/>
          <w:bCs/>
          <w:sz w:val="28"/>
          <w:szCs w:val="28"/>
        </w:rPr>
      </w:pPr>
    </w:p>
    <w:p w:rsidR="00BA4659" w:rsidRDefault="00BA4659" w:rsidP="00BA4659">
      <w:pPr>
        <w:spacing w:after="0" w:line="240" w:lineRule="auto"/>
        <w:jc w:val="both"/>
        <w:rPr>
          <w:rFonts w:ascii="David" w:hAnsi="David"/>
          <w:b/>
          <w:bCs/>
          <w:sz w:val="28"/>
          <w:szCs w:val="28"/>
        </w:rPr>
      </w:pPr>
      <w:proofErr w:type="gramStart"/>
      <w:r>
        <w:rPr>
          <w:rFonts w:ascii="David" w:hAnsi="David"/>
          <w:b/>
          <w:bCs/>
          <w:sz w:val="28"/>
          <w:szCs w:val="28"/>
        </w:rPr>
        <w:t xml:space="preserve">Plenary Session </w:t>
      </w:r>
      <w:r>
        <w:rPr>
          <w:rFonts w:ascii="David" w:hAnsi="David"/>
          <w:b/>
          <w:bCs/>
          <w:sz w:val="28"/>
          <w:szCs w:val="28"/>
        </w:rPr>
        <w:tab/>
        <w:t>-</w:t>
      </w:r>
      <w:r>
        <w:rPr>
          <w:rFonts w:ascii="David" w:hAnsi="David"/>
          <w:b/>
          <w:bCs/>
          <w:sz w:val="28"/>
          <w:szCs w:val="28"/>
        </w:rPr>
        <w:tab/>
      </w:r>
      <w:r w:rsidRPr="00575FBB">
        <w:rPr>
          <w:rFonts w:ascii="David" w:hAnsi="David"/>
          <w:b/>
          <w:bCs/>
          <w:sz w:val="28"/>
          <w:szCs w:val="28"/>
        </w:rPr>
        <w:t>12.50</w:t>
      </w:r>
      <w:r>
        <w:rPr>
          <w:rFonts w:ascii="David" w:hAnsi="David"/>
          <w:b/>
          <w:bCs/>
          <w:sz w:val="28"/>
          <w:szCs w:val="28"/>
        </w:rPr>
        <w:t xml:space="preserve"> </w:t>
      </w:r>
      <w:r w:rsidRPr="00575FBB">
        <w:rPr>
          <w:rFonts w:ascii="David" w:hAnsi="David"/>
          <w:b/>
          <w:bCs/>
          <w:sz w:val="28"/>
          <w:szCs w:val="28"/>
        </w:rPr>
        <w:t>p.m. - 2.20 p.m.</w:t>
      </w:r>
      <w:proofErr w:type="gramEnd"/>
    </w:p>
    <w:p w:rsidR="00BA4659" w:rsidRDefault="00BA4659" w:rsidP="001E268F">
      <w:pPr>
        <w:spacing w:after="0" w:line="240" w:lineRule="auto"/>
        <w:jc w:val="both"/>
        <w:rPr>
          <w:rFonts w:ascii="David" w:hAnsi="David"/>
          <w:b/>
          <w:bCs/>
          <w:sz w:val="28"/>
          <w:szCs w:val="28"/>
        </w:rPr>
      </w:pPr>
    </w:p>
    <w:p w:rsidR="00BA4659" w:rsidRDefault="00BA4659" w:rsidP="001E268F">
      <w:pPr>
        <w:spacing w:after="0" w:line="240" w:lineRule="auto"/>
        <w:jc w:val="both"/>
        <w:rPr>
          <w:rFonts w:ascii="David" w:hAnsi="David"/>
          <w:b/>
          <w:bCs/>
          <w:sz w:val="28"/>
          <w:szCs w:val="28"/>
        </w:rPr>
      </w:pPr>
    </w:p>
    <w:p w:rsidR="0042320E" w:rsidRPr="00097524" w:rsidRDefault="0042320E" w:rsidP="001E268F">
      <w:pPr>
        <w:spacing w:after="0" w:line="240" w:lineRule="auto"/>
        <w:jc w:val="both"/>
        <w:rPr>
          <w:rFonts w:ascii="David" w:hAnsi="David"/>
          <w:sz w:val="16"/>
          <w:szCs w:val="16"/>
        </w:rPr>
      </w:pPr>
    </w:p>
    <w:p w:rsidR="0042320E" w:rsidRPr="00575FBB" w:rsidRDefault="0042320E" w:rsidP="00DD1240">
      <w:pPr>
        <w:spacing w:after="0" w:line="360" w:lineRule="auto"/>
        <w:jc w:val="both"/>
        <w:rPr>
          <w:rFonts w:ascii="David" w:hAnsi="David"/>
          <w:sz w:val="28"/>
          <w:szCs w:val="28"/>
        </w:rPr>
      </w:pPr>
      <w:r w:rsidRPr="00575FBB">
        <w:rPr>
          <w:rFonts w:ascii="David" w:hAnsi="David" w:hint="cs"/>
          <w:sz w:val="28"/>
          <w:szCs w:val="28"/>
        </w:rPr>
        <w:t>Each Presentation</w:t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>-</w:t>
      </w:r>
      <w:r w:rsidRPr="00575FBB">
        <w:rPr>
          <w:rFonts w:ascii="David" w:hAnsi="David" w:hint="cs"/>
          <w:sz w:val="28"/>
          <w:szCs w:val="28"/>
        </w:rPr>
        <w:tab/>
      </w:r>
      <w:r w:rsidR="00AD13B7">
        <w:rPr>
          <w:rFonts w:ascii="David" w:hAnsi="David"/>
          <w:sz w:val="28"/>
          <w:szCs w:val="28"/>
        </w:rPr>
        <w:t>15 minutes</w:t>
      </w:r>
    </w:p>
    <w:p w:rsidR="0042320E" w:rsidRDefault="0042320E" w:rsidP="00DD1240">
      <w:pPr>
        <w:spacing w:after="0" w:line="360" w:lineRule="auto"/>
        <w:jc w:val="both"/>
        <w:rPr>
          <w:rFonts w:ascii="David" w:hAnsi="David"/>
          <w:sz w:val="28"/>
          <w:szCs w:val="28"/>
        </w:rPr>
      </w:pPr>
      <w:r w:rsidRPr="00575FBB">
        <w:rPr>
          <w:rFonts w:ascii="David" w:hAnsi="David" w:hint="cs"/>
          <w:sz w:val="28"/>
          <w:szCs w:val="28"/>
        </w:rPr>
        <w:t>Discussion</w:t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  <w:t>-</w:t>
      </w:r>
      <w:r w:rsidRPr="00575FBB">
        <w:rPr>
          <w:rFonts w:ascii="David" w:hAnsi="David" w:hint="cs"/>
          <w:sz w:val="28"/>
          <w:szCs w:val="28"/>
        </w:rPr>
        <w:tab/>
        <w:t>3</w:t>
      </w:r>
      <w:r w:rsidRPr="00575FBB">
        <w:rPr>
          <w:rFonts w:ascii="David" w:hAnsi="David"/>
          <w:sz w:val="28"/>
          <w:szCs w:val="28"/>
        </w:rPr>
        <w:t>0</w:t>
      </w:r>
      <w:r w:rsidR="00AD13B7">
        <w:rPr>
          <w:rFonts w:ascii="David" w:hAnsi="David"/>
          <w:sz w:val="28"/>
          <w:szCs w:val="28"/>
        </w:rPr>
        <w:t xml:space="preserve"> minutes</w:t>
      </w:r>
    </w:p>
    <w:p w:rsidR="00F34909" w:rsidRDefault="00F34909" w:rsidP="00DD1240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F34909" w:rsidRDefault="00F34909" w:rsidP="00DD1240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040214" w:rsidRDefault="00040214" w:rsidP="00DD1240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DD1240" w:rsidRDefault="00DD1240" w:rsidP="001E268F">
      <w:pPr>
        <w:spacing w:after="0" w:line="240" w:lineRule="auto"/>
        <w:jc w:val="both"/>
        <w:rPr>
          <w:rFonts w:ascii="David" w:hAnsi="David"/>
          <w:sz w:val="28"/>
          <w:szCs w:val="28"/>
        </w:rPr>
      </w:pPr>
    </w:p>
    <w:p w:rsidR="00DD1240" w:rsidRDefault="00DD1240" w:rsidP="001E268F">
      <w:pPr>
        <w:spacing w:after="0" w:line="240" w:lineRule="auto"/>
        <w:jc w:val="both"/>
        <w:rPr>
          <w:rFonts w:ascii="David" w:hAnsi="David"/>
          <w:sz w:val="16"/>
          <w:szCs w:val="16"/>
        </w:rPr>
      </w:pPr>
    </w:p>
    <w:p w:rsidR="00DD1240" w:rsidRPr="00DD1240" w:rsidRDefault="00DD1240" w:rsidP="001E268F">
      <w:pPr>
        <w:spacing w:after="0" w:line="240" w:lineRule="auto"/>
        <w:jc w:val="both"/>
        <w:rPr>
          <w:rFonts w:ascii="David" w:hAnsi="David"/>
          <w:sz w:val="16"/>
          <w:szCs w:val="16"/>
        </w:rPr>
      </w:pPr>
    </w:p>
    <w:p w:rsidR="00E6649C" w:rsidRPr="00720788" w:rsidRDefault="00E6649C" w:rsidP="001E268F">
      <w:pPr>
        <w:spacing w:after="0" w:line="240" w:lineRule="auto"/>
        <w:jc w:val="both"/>
        <w:rPr>
          <w:rFonts w:ascii="David" w:hAnsi="David"/>
          <w:sz w:val="16"/>
          <w:szCs w:val="16"/>
        </w:rPr>
      </w:pP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3078"/>
        <w:gridCol w:w="4950"/>
      </w:tblGrid>
      <w:tr w:rsidR="00280C50" w:rsidTr="00A90032">
        <w:tc>
          <w:tcPr>
            <w:tcW w:w="8028" w:type="dxa"/>
            <w:gridSpan w:val="2"/>
          </w:tcPr>
          <w:p w:rsidR="00280C50" w:rsidRPr="00280C50" w:rsidRDefault="00280C50" w:rsidP="00280C50">
            <w:pPr>
              <w:jc w:val="center"/>
              <w:rPr>
                <w:rFonts w:ascii="Verdana" w:hAnsi="Verdana" w:cs="Courier New"/>
                <w:b/>
                <w:bCs/>
              </w:rPr>
            </w:pPr>
            <w:r w:rsidRPr="00280C50">
              <w:rPr>
                <w:rFonts w:ascii="Verdana" w:hAnsi="Verdana" w:cs="Courier New"/>
                <w:b/>
                <w:bCs/>
              </w:rPr>
              <w:t>Plenary Session</w:t>
            </w:r>
          </w:p>
        </w:tc>
      </w:tr>
      <w:tr w:rsidR="004A5F74" w:rsidTr="00A90032">
        <w:tc>
          <w:tcPr>
            <w:tcW w:w="3078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950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Prof. Oliver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Abeynayake</w:t>
            </w:r>
            <w:proofErr w:type="spellEnd"/>
          </w:p>
        </w:tc>
      </w:tr>
      <w:tr w:rsidR="004A5F74" w:rsidTr="00A90032">
        <w:tc>
          <w:tcPr>
            <w:tcW w:w="3078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Co-Chair         </w:t>
            </w:r>
          </w:p>
        </w:tc>
        <w:tc>
          <w:tcPr>
            <w:tcW w:w="4950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Gallelle</w:t>
            </w:r>
            <w:proofErr w:type="spellEnd"/>
            <w:r w:rsidRPr="00DD124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Sumanasiri</w:t>
            </w:r>
            <w:proofErr w:type="spellEnd"/>
          </w:p>
        </w:tc>
      </w:tr>
      <w:tr w:rsidR="004A5F74" w:rsidTr="00A90032">
        <w:tc>
          <w:tcPr>
            <w:tcW w:w="3078" w:type="dxa"/>
            <w:vMerge w:val="restart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950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Ampare</w:t>
            </w:r>
            <w:proofErr w:type="spellEnd"/>
            <w:r w:rsidRPr="00DD124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Ananda</w:t>
            </w:r>
            <w:proofErr w:type="spellEnd"/>
          </w:p>
        </w:tc>
      </w:tr>
      <w:tr w:rsidR="004A5F74" w:rsidTr="00A90032">
        <w:tc>
          <w:tcPr>
            <w:tcW w:w="3078" w:type="dxa"/>
            <w:vMerge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50" w:type="dxa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Yodakandiye</w:t>
            </w:r>
            <w:proofErr w:type="spellEnd"/>
            <w:r w:rsidRPr="00DD124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Ariyawansa</w:t>
            </w:r>
            <w:proofErr w:type="spellEnd"/>
          </w:p>
        </w:tc>
      </w:tr>
      <w:tr w:rsidR="004A5F74" w:rsidTr="00A90032">
        <w:tc>
          <w:tcPr>
            <w:tcW w:w="3078" w:type="dxa"/>
            <w:vMerge w:val="restart"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950" w:type="dxa"/>
          </w:tcPr>
          <w:p w:rsidR="004A5F74" w:rsidRPr="00DD1240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Ms. Anjali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Premakumara</w:t>
            </w:r>
            <w:proofErr w:type="spellEnd"/>
          </w:p>
        </w:tc>
      </w:tr>
      <w:tr w:rsidR="004A5F74" w:rsidTr="00A90032">
        <w:tc>
          <w:tcPr>
            <w:tcW w:w="3078" w:type="dxa"/>
            <w:vMerge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50" w:type="dxa"/>
          </w:tcPr>
          <w:p w:rsidR="004A5F74" w:rsidRPr="00DD1240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Chamari</w:t>
            </w:r>
            <w:proofErr w:type="spellEnd"/>
            <w:r w:rsidRPr="00DD124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Hasanthi</w:t>
            </w:r>
            <w:proofErr w:type="spellEnd"/>
          </w:p>
        </w:tc>
      </w:tr>
      <w:tr w:rsidR="004A5F74" w:rsidTr="00A90032">
        <w:tc>
          <w:tcPr>
            <w:tcW w:w="3078" w:type="dxa"/>
            <w:vMerge/>
          </w:tcPr>
          <w:p w:rsidR="004A5F74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50" w:type="dxa"/>
          </w:tcPr>
          <w:p w:rsidR="004A5F74" w:rsidRPr="00DD1240" w:rsidRDefault="004A5F74" w:rsidP="001E268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D1240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Sineth</w:t>
            </w:r>
            <w:proofErr w:type="spellEnd"/>
            <w:r w:rsidRPr="00DD124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D1240">
              <w:rPr>
                <w:rFonts w:ascii="Courier New" w:hAnsi="Courier New" w:cs="Courier New"/>
                <w:b/>
                <w:bCs/>
              </w:rPr>
              <w:t>Madushanka</w:t>
            </w:r>
            <w:proofErr w:type="spellEnd"/>
          </w:p>
        </w:tc>
      </w:tr>
    </w:tbl>
    <w:tbl>
      <w:tblPr>
        <w:tblStyle w:val="MediumGrid3-Accent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57"/>
        <w:gridCol w:w="3510"/>
        <w:gridCol w:w="7431"/>
      </w:tblGrid>
      <w:tr w:rsidR="00A90032" w:rsidRPr="00CC3208" w:rsidTr="00A90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8" w:type="dxa"/>
            <w:gridSpan w:val="3"/>
          </w:tcPr>
          <w:p w:rsidR="00A90032" w:rsidRPr="00F76490" w:rsidRDefault="00A90032" w:rsidP="00A90032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 xml:space="preserve">Venue : Main Auditorium  </w:t>
            </w:r>
          </w:p>
        </w:tc>
      </w:tr>
      <w:tr w:rsidR="00A90032" w:rsidRPr="00CC3208" w:rsidTr="00A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90032" w:rsidRPr="009C6348" w:rsidRDefault="00A90032" w:rsidP="00A90032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 w:rsidRPr="009C6348">
              <w:rPr>
                <w:rFonts w:ascii="David" w:hAnsi="David"/>
                <w:sz w:val="28"/>
                <w:szCs w:val="28"/>
              </w:rPr>
              <w:t>Time</w:t>
            </w:r>
          </w:p>
        </w:tc>
        <w:tc>
          <w:tcPr>
            <w:tcW w:w="3510" w:type="dxa"/>
          </w:tcPr>
          <w:p w:rsidR="00A90032" w:rsidRPr="00F76490" w:rsidRDefault="00A90032" w:rsidP="00A90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 xml:space="preserve">Panelist </w:t>
            </w:r>
          </w:p>
        </w:tc>
        <w:tc>
          <w:tcPr>
            <w:tcW w:w="7431" w:type="dxa"/>
          </w:tcPr>
          <w:p w:rsidR="00A90032" w:rsidRPr="00F76490" w:rsidRDefault="00A90032" w:rsidP="00A90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A90032" w:rsidRPr="00CC3208" w:rsidTr="00A90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90032" w:rsidRPr="00A86C64" w:rsidRDefault="00A90032" w:rsidP="00A900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>12.50-1.05</w:t>
            </w:r>
          </w:p>
        </w:tc>
        <w:tc>
          <w:tcPr>
            <w:tcW w:w="3510" w:type="dxa"/>
          </w:tcPr>
          <w:p w:rsidR="00A90032" w:rsidRPr="00A86C6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  <w:r w:rsidRPr="00A86C64">
              <w:rPr>
                <w:rFonts w:asciiTheme="majorHAnsi" w:hAnsiTheme="majorHAnsi" w:cs="Times Ext Roman"/>
              </w:rPr>
              <w:t xml:space="preserve">Prof. </w:t>
            </w:r>
            <w:proofErr w:type="spellStart"/>
            <w:r w:rsidRPr="00A86C64">
              <w:rPr>
                <w:rFonts w:asciiTheme="majorHAnsi" w:hAnsiTheme="majorHAnsi" w:cs="Times Ext Roman"/>
              </w:rPr>
              <w:t>Tilak</w:t>
            </w:r>
            <w:proofErr w:type="spellEnd"/>
            <w:r w:rsidRPr="00A86C64">
              <w:rPr>
                <w:rFonts w:asciiTheme="majorHAnsi" w:hAnsiTheme="majorHAnsi" w:cs="Times Ext Roman"/>
              </w:rPr>
              <w:t xml:space="preserve"> </w:t>
            </w:r>
            <w:proofErr w:type="spellStart"/>
            <w:r w:rsidRPr="00A86C64">
              <w:rPr>
                <w:rFonts w:asciiTheme="majorHAnsi" w:hAnsiTheme="majorHAnsi" w:cs="Times Ext Roman"/>
              </w:rPr>
              <w:t>Kariyawasam</w:t>
            </w:r>
            <w:proofErr w:type="spellEnd"/>
          </w:p>
          <w:p w:rsidR="00A90032" w:rsidRPr="0004021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Ext Roman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2015/001</w:t>
            </w:r>
          </w:p>
        </w:tc>
        <w:tc>
          <w:tcPr>
            <w:tcW w:w="7431" w:type="dxa"/>
          </w:tcPr>
          <w:p w:rsidR="00A90032" w:rsidRPr="00A86C6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  <w:r w:rsidRPr="00A86C64">
              <w:rPr>
                <w:rFonts w:asciiTheme="majorHAnsi" w:hAnsiTheme="majorHAnsi" w:cs="Times Ext Roman"/>
              </w:rPr>
              <w:t>Religious Minister- Family Member and Conflict Resolution</w:t>
            </w:r>
          </w:p>
          <w:p w:rsidR="00A90032" w:rsidRPr="00A86C6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</w:p>
        </w:tc>
      </w:tr>
      <w:tr w:rsidR="00A90032" w:rsidRPr="00CC3208" w:rsidTr="00A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90032" w:rsidRPr="00A86C64" w:rsidRDefault="00A90032" w:rsidP="00A900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>1.05-1.20</w:t>
            </w:r>
          </w:p>
        </w:tc>
        <w:tc>
          <w:tcPr>
            <w:tcW w:w="3510" w:type="dxa"/>
          </w:tcPr>
          <w:p w:rsidR="00A90032" w:rsidRPr="00A86C6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 xml:space="preserve">Dr. Noor </w:t>
            </w:r>
            <w:proofErr w:type="spellStart"/>
            <w:r w:rsidRPr="00A86C64">
              <w:rPr>
                <w:rFonts w:asciiTheme="majorHAnsi" w:hAnsiTheme="majorHAnsi"/>
              </w:rPr>
              <w:t>Zaheer</w:t>
            </w:r>
            <w:proofErr w:type="spellEnd"/>
          </w:p>
          <w:p w:rsidR="00A90032" w:rsidRPr="0004021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2015/002</w:t>
            </w:r>
          </w:p>
        </w:tc>
        <w:tc>
          <w:tcPr>
            <w:tcW w:w="7431" w:type="dxa"/>
          </w:tcPr>
          <w:p w:rsidR="00A90032" w:rsidRPr="00A86C6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 xml:space="preserve">Religion And Conflict Resolution Believing </w:t>
            </w:r>
            <w:proofErr w:type="spellStart"/>
            <w:r w:rsidRPr="00A86C64">
              <w:rPr>
                <w:rFonts w:asciiTheme="majorHAnsi" w:hAnsiTheme="majorHAnsi"/>
              </w:rPr>
              <w:t>Panchshil</w:t>
            </w:r>
            <w:proofErr w:type="spellEnd"/>
            <w:r w:rsidRPr="00A86C64">
              <w:rPr>
                <w:rFonts w:asciiTheme="majorHAnsi" w:hAnsiTheme="majorHAnsi"/>
              </w:rPr>
              <w:t xml:space="preserve"> ;  Outwitting Terror </w:t>
            </w:r>
          </w:p>
        </w:tc>
      </w:tr>
      <w:tr w:rsidR="00A90032" w:rsidRPr="00CC3208" w:rsidTr="00A90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90032" w:rsidRPr="00A86C64" w:rsidRDefault="00A90032" w:rsidP="00A900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>1.20-1.35</w:t>
            </w:r>
          </w:p>
        </w:tc>
        <w:tc>
          <w:tcPr>
            <w:tcW w:w="3510" w:type="dxa"/>
          </w:tcPr>
          <w:p w:rsidR="00A90032" w:rsidRPr="00A86C6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 xml:space="preserve">Ven. </w:t>
            </w:r>
            <w:proofErr w:type="spellStart"/>
            <w:r w:rsidRPr="00A86C64">
              <w:rPr>
                <w:rFonts w:asciiTheme="majorHAnsi" w:hAnsiTheme="majorHAnsi"/>
              </w:rPr>
              <w:t>Raluwe</w:t>
            </w:r>
            <w:proofErr w:type="spellEnd"/>
            <w:r w:rsidRPr="00A86C64">
              <w:rPr>
                <w:rFonts w:asciiTheme="majorHAnsi" w:hAnsiTheme="majorHAnsi"/>
              </w:rPr>
              <w:t xml:space="preserve"> </w:t>
            </w:r>
            <w:proofErr w:type="spellStart"/>
            <w:r w:rsidRPr="00A86C64">
              <w:rPr>
                <w:rFonts w:asciiTheme="majorHAnsi" w:hAnsiTheme="majorHAnsi"/>
              </w:rPr>
              <w:t>Padmasiri</w:t>
            </w:r>
            <w:proofErr w:type="spellEnd"/>
          </w:p>
          <w:p w:rsidR="00A90032" w:rsidRPr="0004021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2015/003</w:t>
            </w:r>
          </w:p>
        </w:tc>
        <w:tc>
          <w:tcPr>
            <w:tcW w:w="7431" w:type="dxa"/>
          </w:tcPr>
          <w:p w:rsidR="00A90032" w:rsidRPr="00A86C64" w:rsidRDefault="00A90032" w:rsidP="00A900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Need for A</w:t>
            </w:r>
            <w:r w:rsidRPr="00A86C64">
              <w:rPr>
                <w:rFonts w:asciiTheme="majorHAnsi" w:hAnsiTheme="majorHAnsi"/>
              </w:rPr>
              <w:t>ddressi</w:t>
            </w:r>
            <w:r>
              <w:rPr>
                <w:rFonts w:asciiTheme="majorHAnsi" w:hAnsiTheme="majorHAnsi"/>
              </w:rPr>
              <w:t>ng Conflicting Religious Teachings Instead of Surface Dialogues for a Long-Lasting Religious H</w:t>
            </w:r>
            <w:r w:rsidRPr="00A86C64">
              <w:rPr>
                <w:rFonts w:asciiTheme="majorHAnsi" w:hAnsiTheme="majorHAnsi"/>
              </w:rPr>
              <w:t xml:space="preserve">armony  </w:t>
            </w:r>
          </w:p>
        </w:tc>
      </w:tr>
      <w:tr w:rsidR="00A90032" w:rsidRPr="00CC3208" w:rsidTr="00A9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:rsidR="00A90032" w:rsidRPr="00A86C64" w:rsidRDefault="00A90032" w:rsidP="00A9003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>1.35-1.50</w:t>
            </w:r>
          </w:p>
        </w:tc>
        <w:tc>
          <w:tcPr>
            <w:tcW w:w="3510" w:type="dxa"/>
          </w:tcPr>
          <w:p w:rsidR="00A90032" w:rsidRPr="00A86C6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 xml:space="preserve">Mr. M.I.M. </w:t>
            </w:r>
            <w:proofErr w:type="spellStart"/>
            <w:r w:rsidRPr="00A86C64">
              <w:rPr>
                <w:rFonts w:asciiTheme="majorHAnsi" w:hAnsiTheme="majorHAnsi"/>
              </w:rPr>
              <w:t>Thowfeek</w:t>
            </w:r>
            <w:proofErr w:type="spellEnd"/>
          </w:p>
          <w:p w:rsidR="00A90032" w:rsidRPr="0004021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2015/004</w:t>
            </w:r>
          </w:p>
        </w:tc>
        <w:tc>
          <w:tcPr>
            <w:tcW w:w="7431" w:type="dxa"/>
          </w:tcPr>
          <w:p w:rsidR="00A90032" w:rsidRPr="00A86C64" w:rsidRDefault="00A90032" w:rsidP="00A900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86C64">
              <w:rPr>
                <w:rFonts w:asciiTheme="majorHAnsi" w:hAnsiTheme="majorHAnsi"/>
              </w:rPr>
              <w:t>Understanding Religious Tolerance in Islamic Perspective</w:t>
            </w:r>
          </w:p>
        </w:tc>
      </w:tr>
      <w:tr w:rsidR="00A90032" w:rsidRPr="00CC3208" w:rsidTr="00A9003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8" w:type="dxa"/>
            <w:gridSpan w:val="3"/>
            <w:shd w:val="clear" w:color="auto" w:fill="D99594" w:themeFill="accent2" w:themeFillTint="99"/>
          </w:tcPr>
          <w:p w:rsidR="00A90032" w:rsidRPr="00A86C64" w:rsidRDefault="00A90032" w:rsidP="00A90032">
            <w:pPr>
              <w:rPr>
                <w:rFonts w:asciiTheme="majorHAnsi" w:hAnsiTheme="majorHAnsi"/>
              </w:rPr>
            </w:pPr>
            <w:r w:rsidRPr="00A90032">
              <w:rPr>
                <w:rFonts w:ascii="Arial" w:hAnsi="Arial" w:cs="Arial"/>
                <w:color w:val="000000" w:themeColor="text1"/>
                <w:sz w:val="28"/>
                <w:szCs w:val="28"/>
              </w:rPr>
              <w:t>1.50 p.m. - 2.20 p.m.</w:t>
            </w:r>
            <w:r w:rsidRPr="00A90032">
              <w:rPr>
                <w:rFonts w:ascii="Arial" w:hAnsi="Arial" w:cs="Arial"/>
                <w:color w:val="000000" w:themeColor="text1"/>
                <w:sz w:val="28"/>
                <w:szCs w:val="28"/>
              </w:rPr>
              <w:tab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</w:t>
            </w:r>
            <w:r w:rsidRPr="00A90032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</w:tc>
      </w:tr>
    </w:tbl>
    <w:p w:rsidR="00AB5BE3" w:rsidRDefault="00AB5BE3" w:rsidP="00040214">
      <w:pPr>
        <w:spacing w:after="0" w:line="240" w:lineRule="auto"/>
        <w:rPr>
          <w:rFonts w:ascii="David" w:hAnsi="David"/>
          <w:b/>
          <w:bCs/>
          <w:sz w:val="24"/>
          <w:szCs w:val="24"/>
        </w:rPr>
      </w:pPr>
    </w:p>
    <w:p w:rsidR="00040214" w:rsidRPr="00CC3208" w:rsidRDefault="00040214" w:rsidP="00040214">
      <w:pPr>
        <w:spacing w:after="0" w:line="240" w:lineRule="auto"/>
        <w:rPr>
          <w:rFonts w:ascii="David" w:hAnsi="David"/>
          <w:b/>
          <w:bCs/>
          <w:sz w:val="24"/>
          <w:szCs w:val="24"/>
        </w:rPr>
      </w:pPr>
    </w:p>
    <w:p w:rsidR="00C50089" w:rsidRDefault="00C50089" w:rsidP="00C50089">
      <w:pPr>
        <w:shd w:val="clear" w:color="auto" w:fill="C7ABFF"/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8B1171" w:rsidRDefault="008B1171" w:rsidP="00C50089">
      <w:pPr>
        <w:shd w:val="clear" w:color="auto" w:fill="DBC9FF"/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 w:rsidRPr="00777867">
        <w:rPr>
          <w:rFonts w:ascii="David" w:hAnsi="David" w:hint="cs"/>
          <w:b/>
          <w:bCs/>
          <w:sz w:val="28"/>
          <w:szCs w:val="28"/>
        </w:rPr>
        <w:t>Parallel Sessions</w:t>
      </w:r>
    </w:p>
    <w:p w:rsidR="00C50089" w:rsidRPr="00777867" w:rsidRDefault="00C50089" w:rsidP="00C50089">
      <w:pPr>
        <w:shd w:val="clear" w:color="auto" w:fill="C7ABFF"/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AB5BE3" w:rsidRDefault="00AB5BE3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8B1171" w:rsidRPr="00575FBB" w:rsidRDefault="008B1171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  <w:r w:rsidRPr="00575FBB">
        <w:rPr>
          <w:rFonts w:ascii="David" w:hAnsi="David" w:hint="cs"/>
          <w:sz w:val="28"/>
          <w:szCs w:val="28"/>
        </w:rPr>
        <w:t>Each Presentation</w:t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="00EA0822" w:rsidRPr="00575FBB">
        <w:rPr>
          <w:rFonts w:ascii="David" w:hAnsi="David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>-</w:t>
      </w:r>
      <w:r w:rsidRPr="00575FBB">
        <w:rPr>
          <w:rFonts w:ascii="David" w:hAnsi="David" w:hint="cs"/>
          <w:sz w:val="28"/>
          <w:szCs w:val="28"/>
        </w:rPr>
        <w:tab/>
        <w:t>10</w:t>
      </w:r>
      <w:r w:rsidR="00AD13B7">
        <w:rPr>
          <w:rFonts w:ascii="David" w:hAnsi="David"/>
          <w:sz w:val="28"/>
          <w:szCs w:val="28"/>
        </w:rPr>
        <w:t xml:space="preserve"> minutes </w:t>
      </w:r>
    </w:p>
    <w:p w:rsidR="008B1171" w:rsidRDefault="008B1171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  <w:r w:rsidRPr="00575FBB">
        <w:rPr>
          <w:rFonts w:ascii="David" w:hAnsi="David" w:hint="cs"/>
          <w:sz w:val="28"/>
          <w:szCs w:val="28"/>
        </w:rPr>
        <w:t>Discussion</w:t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</w:r>
      <w:r w:rsidRPr="00575FBB">
        <w:rPr>
          <w:rFonts w:ascii="David" w:hAnsi="David" w:hint="cs"/>
          <w:sz w:val="28"/>
          <w:szCs w:val="28"/>
        </w:rPr>
        <w:tab/>
        <w:t>-</w:t>
      </w:r>
      <w:r w:rsidRPr="00575FBB">
        <w:rPr>
          <w:rFonts w:ascii="David" w:hAnsi="David" w:hint="cs"/>
          <w:sz w:val="28"/>
          <w:szCs w:val="28"/>
        </w:rPr>
        <w:tab/>
        <w:t xml:space="preserve">35 </w:t>
      </w:r>
      <w:r w:rsidR="00AD13B7">
        <w:rPr>
          <w:rFonts w:ascii="David" w:hAnsi="David"/>
          <w:sz w:val="28"/>
          <w:szCs w:val="28"/>
        </w:rPr>
        <w:t>minutes</w:t>
      </w:r>
    </w:p>
    <w:p w:rsidR="00F34909" w:rsidRDefault="00F34909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F34909" w:rsidRDefault="00F34909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F34909" w:rsidRDefault="00F34909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040214" w:rsidRDefault="00040214" w:rsidP="00AB5BE3">
      <w:pPr>
        <w:spacing w:after="0" w:line="360" w:lineRule="auto"/>
        <w:jc w:val="both"/>
        <w:rPr>
          <w:rFonts w:ascii="David" w:hAnsi="David"/>
          <w:sz w:val="28"/>
          <w:szCs w:val="28"/>
        </w:rPr>
      </w:pPr>
    </w:p>
    <w:p w:rsidR="00E6649C" w:rsidRDefault="00E6649C" w:rsidP="008B1171">
      <w:pPr>
        <w:spacing w:after="0" w:line="240" w:lineRule="auto"/>
        <w:jc w:val="both"/>
        <w:rPr>
          <w:rFonts w:ascii="David" w:hAnsi="David"/>
          <w:sz w:val="28"/>
          <w:szCs w:val="28"/>
        </w:rPr>
      </w:pPr>
    </w:p>
    <w:p w:rsidR="001E32C2" w:rsidRPr="00453DC2" w:rsidRDefault="001E32C2" w:rsidP="00E6649C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453DC2" w:rsidRPr="00453DC2" w:rsidRDefault="00E6649C" w:rsidP="008B1171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53DC2">
        <w:rPr>
          <w:rFonts w:ascii="Courier New" w:hAnsi="Courier New" w:cs="Courier New"/>
          <w:b/>
          <w:bCs/>
        </w:rPr>
        <w:t xml:space="preserve">                                                </w:t>
      </w:r>
      <w:r w:rsidR="006461C6">
        <w:rPr>
          <w:rFonts w:ascii="Courier New" w:hAnsi="Courier New" w:cs="Courier New"/>
          <w:b/>
          <w:bCs/>
        </w:rPr>
        <w:t xml:space="preserve">                              </w:t>
      </w:r>
    </w:p>
    <w:p w:rsidR="004A5F74" w:rsidRDefault="001112F6" w:rsidP="001112F6">
      <w:pPr>
        <w:spacing w:after="0" w:line="240" w:lineRule="auto"/>
        <w:ind w:left="360"/>
        <w:jc w:val="center"/>
        <w:rPr>
          <w:rFonts w:ascii="Courier New" w:hAnsi="Courier New" w:cs="Courier New"/>
          <w:b/>
          <w:bCs/>
        </w:rPr>
      </w:pPr>
      <w:r>
        <w:rPr>
          <w:rFonts w:ascii="David" w:hAnsi="David"/>
          <w:b/>
          <w:bCs/>
          <w:sz w:val="28"/>
          <w:szCs w:val="28"/>
        </w:rPr>
        <w:t xml:space="preserve">                                  </w:t>
      </w:r>
      <w:r w:rsidRPr="00575FBB">
        <w:rPr>
          <w:rFonts w:ascii="David" w:hAnsi="David" w:hint="cs"/>
          <w:b/>
          <w:bCs/>
          <w:sz w:val="28"/>
          <w:szCs w:val="28"/>
        </w:rPr>
        <w:t>2.30 p.m. - 3.45 p.m.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2210"/>
        <w:gridCol w:w="5541"/>
        <w:gridCol w:w="1537"/>
        <w:gridCol w:w="4500"/>
      </w:tblGrid>
      <w:tr w:rsidR="004A5F74" w:rsidTr="00CD0884">
        <w:tc>
          <w:tcPr>
            <w:tcW w:w="7751" w:type="dxa"/>
            <w:gridSpan w:val="2"/>
            <w:tcBorders>
              <w:right w:val="thinThickThinMediumGap" w:sz="24" w:space="0" w:color="auto"/>
            </w:tcBorders>
          </w:tcPr>
          <w:p w:rsidR="004A5F74" w:rsidRPr="00280C50" w:rsidRDefault="004A5F74" w:rsidP="004A5F74">
            <w:pPr>
              <w:jc w:val="center"/>
              <w:rPr>
                <w:rFonts w:ascii="Verdana" w:hAnsi="Verdana" w:cs="Courier New"/>
                <w:b/>
                <w:bCs/>
              </w:rPr>
            </w:pPr>
            <w:r w:rsidRPr="00280C50">
              <w:rPr>
                <w:rFonts w:ascii="Verdana" w:hAnsi="Verdana" w:cs="Courier New"/>
                <w:b/>
                <w:bCs/>
              </w:rPr>
              <w:t>Session 1</w:t>
            </w:r>
          </w:p>
        </w:tc>
        <w:tc>
          <w:tcPr>
            <w:tcW w:w="6037" w:type="dxa"/>
            <w:gridSpan w:val="2"/>
            <w:tcBorders>
              <w:left w:val="thinThickThinMediumGap" w:sz="24" w:space="0" w:color="auto"/>
            </w:tcBorders>
          </w:tcPr>
          <w:p w:rsidR="004A5F74" w:rsidRPr="00280C50" w:rsidRDefault="004A5F74" w:rsidP="004A5F74">
            <w:pPr>
              <w:jc w:val="center"/>
              <w:rPr>
                <w:rFonts w:ascii="Verdana" w:hAnsi="Verdana" w:cs="Courier New"/>
                <w:b/>
                <w:bCs/>
              </w:rPr>
            </w:pPr>
            <w:r w:rsidRPr="00280C50">
              <w:rPr>
                <w:rFonts w:ascii="Verdana" w:hAnsi="Verdana" w:cs="Courier New"/>
                <w:b/>
                <w:bCs/>
              </w:rPr>
              <w:t>Session 2</w:t>
            </w:r>
          </w:p>
        </w:tc>
      </w:tr>
      <w:tr w:rsidR="00280C50" w:rsidTr="00CD0884">
        <w:tc>
          <w:tcPr>
            <w:tcW w:w="221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Dr. Noor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Zaheer</w:t>
            </w:r>
            <w:proofErr w:type="spellEnd"/>
          </w:p>
        </w:tc>
        <w:tc>
          <w:tcPr>
            <w:tcW w:w="1537" w:type="dxa"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500" w:type="dxa"/>
          </w:tcPr>
          <w:p w:rsidR="004A5F74" w:rsidRPr="00705A9B" w:rsidRDefault="00705A9B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705A9B">
              <w:rPr>
                <w:rFonts w:ascii="Courier New" w:hAnsi="Courier New" w:cs="Courier New"/>
                <w:b/>
                <w:bCs/>
              </w:rPr>
              <w:t xml:space="preserve">Dr. </w:t>
            </w:r>
            <w:proofErr w:type="spellStart"/>
            <w:r w:rsidRPr="00705A9B">
              <w:rPr>
                <w:rFonts w:ascii="Courier New" w:hAnsi="Courier New" w:cs="Courier New"/>
                <w:b/>
                <w:bCs/>
              </w:rPr>
              <w:t>Neeti</w:t>
            </w:r>
            <w:proofErr w:type="spellEnd"/>
            <w:r w:rsidRPr="00705A9B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705A9B">
              <w:rPr>
                <w:rFonts w:ascii="Courier New" w:hAnsi="Courier New" w:cs="Courier New"/>
                <w:b/>
                <w:bCs/>
              </w:rPr>
              <w:t>Rana</w:t>
            </w:r>
            <w:proofErr w:type="spellEnd"/>
          </w:p>
        </w:tc>
      </w:tr>
      <w:tr w:rsidR="00280C50" w:rsidTr="00CD0884">
        <w:tc>
          <w:tcPr>
            <w:tcW w:w="221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   </w:t>
            </w: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Ittademaliye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Indasara</w:t>
            </w:r>
            <w:proofErr w:type="spellEnd"/>
          </w:p>
        </w:tc>
        <w:tc>
          <w:tcPr>
            <w:tcW w:w="1537" w:type="dxa"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</w:t>
            </w: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Waw</w:t>
            </w:r>
            <w:r w:rsidRPr="00453DC2">
              <w:rPr>
                <w:rFonts w:ascii="Courier New" w:hAnsi="Courier New" w:cs="Courier New"/>
                <w:b/>
                <w:bCs/>
              </w:rPr>
              <w:t>we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Dhammarakkhita</w:t>
            </w:r>
            <w:proofErr w:type="spellEnd"/>
          </w:p>
        </w:tc>
      </w:tr>
      <w:tr w:rsidR="004A5F74" w:rsidTr="00CD0884">
        <w:tc>
          <w:tcPr>
            <w:tcW w:w="2210" w:type="dxa"/>
            <w:vMerge w:val="restart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Wijithapura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Gunarathana</w:t>
            </w:r>
            <w:proofErr w:type="spellEnd"/>
          </w:p>
        </w:tc>
        <w:tc>
          <w:tcPr>
            <w:tcW w:w="1537" w:type="dxa"/>
            <w:vMerge w:val="restart"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Ilukewela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Dhammarathana</w:t>
            </w:r>
            <w:proofErr w:type="spellEnd"/>
          </w:p>
        </w:tc>
      </w:tr>
      <w:tr w:rsidR="004A5F74" w:rsidTr="00CD0884">
        <w:tc>
          <w:tcPr>
            <w:tcW w:w="2210" w:type="dxa"/>
            <w:vMerge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Gammahegewewa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Samitha</w:t>
            </w:r>
            <w:proofErr w:type="spellEnd"/>
          </w:p>
        </w:tc>
        <w:tc>
          <w:tcPr>
            <w:tcW w:w="1537" w:type="dxa"/>
            <w:vMerge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Dhambarawe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Somadhaja</w:t>
            </w:r>
            <w:proofErr w:type="spellEnd"/>
          </w:p>
        </w:tc>
      </w:tr>
      <w:tr w:rsidR="004A5F74" w:rsidTr="00CD0884">
        <w:tc>
          <w:tcPr>
            <w:tcW w:w="2210" w:type="dxa"/>
            <w:vMerge w:val="restart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Gayathri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Perera</w:t>
            </w:r>
            <w:proofErr w:type="spellEnd"/>
          </w:p>
        </w:tc>
        <w:tc>
          <w:tcPr>
            <w:tcW w:w="1537" w:type="dxa"/>
            <w:vMerge w:val="restart"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Ms. A.G.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Shyamalee</w:t>
            </w:r>
            <w:proofErr w:type="spellEnd"/>
          </w:p>
        </w:tc>
      </w:tr>
      <w:tr w:rsidR="004A5F74" w:rsidTr="00CD0884">
        <w:tc>
          <w:tcPr>
            <w:tcW w:w="2210" w:type="dxa"/>
            <w:vMerge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Ms. T.G.L.K.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Gunasekara</w:t>
            </w:r>
            <w:proofErr w:type="spellEnd"/>
          </w:p>
        </w:tc>
        <w:tc>
          <w:tcPr>
            <w:tcW w:w="1537" w:type="dxa"/>
            <w:vMerge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Ms. N.S.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Uduwela</w:t>
            </w:r>
            <w:proofErr w:type="spellEnd"/>
          </w:p>
        </w:tc>
      </w:tr>
      <w:tr w:rsidR="004A5F74" w:rsidTr="00CD0884">
        <w:tc>
          <w:tcPr>
            <w:tcW w:w="2210" w:type="dxa"/>
            <w:vMerge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541" w:type="dxa"/>
            <w:tcBorders>
              <w:righ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Upali</w:t>
            </w:r>
            <w:proofErr w:type="spellEnd"/>
            <w:r w:rsidRPr="00453DC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Chathuranga</w:t>
            </w:r>
            <w:proofErr w:type="spellEnd"/>
          </w:p>
        </w:tc>
        <w:tc>
          <w:tcPr>
            <w:tcW w:w="1537" w:type="dxa"/>
            <w:vMerge/>
            <w:tcBorders>
              <w:left w:val="thinThickThinMediumGap" w:sz="24" w:space="0" w:color="auto"/>
            </w:tcBorders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500" w:type="dxa"/>
          </w:tcPr>
          <w:p w:rsidR="004A5F74" w:rsidRDefault="004A5F74" w:rsidP="00453DC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453DC2">
              <w:rPr>
                <w:rFonts w:ascii="Courier New" w:hAnsi="Courier New" w:cs="Courier New"/>
                <w:b/>
                <w:bCs/>
              </w:rPr>
              <w:t xml:space="preserve">Mr. D.M. </w:t>
            </w:r>
            <w:proofErr w:type="spellStart"/>
            <w:r w:rsidRPr="00453DC2">
              <w:rPr>
                <w:rFonts w:ascii="Courier New" w:hAnsi="Courier New" w:cs="Courier New"/>
                <w:b/>
                <w:bCs/>
              </w:rPr>
              <w:t>Seneviratna</w:t>
            </w:r>
            <w:proofErr w:type="spellEnd"/>
          </w:p>
        </w:tc>
      </w:tr>
    </w:tbl>
    <w:p w:rsidR="006461C6" w:rsidRDefault="00DD1240" w:rsidP="00280C50">
      <w:pPr>
        <w:spacing w:after="0" w:line="240" w:lineRule="auto"/>
        <w:ind w:left="360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</w:t>
      </w:r>
      <w:r w:rsidR="006461C6">
        <w:rPr>
          <w:rFonts w:ascii="Courier New" w:hAnsi="Courier New" w:cs="Courier New"/>
          <w:b/>
          <w:bCs/>
        </w:rPr>
        <w:tab/>
      </w:r>
      <w:r w:rsidR="00280C50">
        <w:rPr>
          <w:rFonts w:ascii="Courier New" w:hAnsi="Courier New" w:cs="Courier New"/>
          <w:b/>
          <w:bCs/>
        </w:rPr>
        <w:tab/>
      </w:r>
      <w:r w:rsidR="00280C50">
        <w:rPr>
          <w:rFonts w:ascii="Courier New" w:hAnsi="Courier New" w:cs="Courier New"/>
          <w:b/>
          <w:bCs/>
        </w:rPr>
        <w:tab/>
      </w:r>
      <w:r w:rsidR="00280C50">
        <w:rPr>
          <w:rFonts w:ascii="Courier New" w:hAnsi="Courier New" w:cs="Courier New"/>
          <w:b/>
          <w:bCs/>
        </w:rPr>
        <w:tab/>
      </w:r>
      <w:r w:rsidR="00280C50">
        <w:rPr>
          <w:rFonts w:ascii="Courier New" w:hAnsi="Courier New" w:cs="Courier New"/>
          <w:b/>
          <w:bCs/>
        </w:rPr>
        <w:tab/>
      </w:r>
    </w:p>
    <w:tbl>
      <w:tblPr>
        <w:tblStyle w:val="MediumGrid3-Accent4"/>
        <w:tblpPr w:leftFromText="180" w:rightFromText="180" w:vertAnchor="text" w:horzAnchor="margin" w:tblpY="-33"/>
        <w:tblW w:w="13788" w:type="dxa"/>
        <w:tblLook w:val="04A0" w:firstRow="1" w:lastRow="0" w:firstColumn="1" w:lastColumn="0" w:noHBand="0" w:noVBand="1"/>
      </w:tblPr>
      <w:tblGrid>
        <w:gridCol w:w="2073"/>
        <w:gridCol w:w="2318"/>
        <w:gridCol w:w="3464"/>
        <w:gridCol w:w="2562"/>
        <w:gridCol w:w="3371"/>
      </w:tblGrid>
      <w:tr w:rsidR="001112F6" w:rsidRPr="00CC3208" w:rsidTr="0011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1433D7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82" w:type="dxa"/>
            <w:gridSpan w:val="2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 xml:space="preserve">Venue : Main Auditorium </w:t>
            </w:r>
          </w:p>
        </w:tc>
        <w:tc>
          <w:tcPr>
            <w:tcW w:w="5933" w:type="dxa"/>
            <w:gridSpan w:val="2"/>
            <w:tcBorders>
              <w:left w:val="thinThickThinMediumGap" w:sz="24" w:space="0" w:color="auto"/>
            </w:tcBorders>
          </w:tcPr>
          <w:p w:rsidR="001112F6" w:rsidRPr="00F76490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 xml:space="preserve">Venue : Library Auditorium </w:t>
            </w:r>
          </w:p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1433D7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 w:rsidRPr="001433D7">
              <w:rPr>
                <w:rFonts w:ascii="David" w:hAnsi="David"/>
                <w:sz w:val="28"/>
                <w:szCs w:val="28"/>
              </w:rPr>
              <w:t>Time</w:t>
            </w:r>
          </w:p>
        </w:tc>
        <w:tc>
          <w:tcPr>
            <w:tcW w:w="2318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972F0"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464" w:type="dxa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562" w:type="dxa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972F0"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371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1112F6" w:rsidRPr="00CC3208" w:rsidTr="001112F6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2.30-2.40</w:t>
            </w:r>
          </w:p>
        </w:tc>
        <w:tc>
          <w:tcPr>
            <w:tcW w:w="2318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Ms. </w:t>
            </w:r>
            <w:proofErr w:type="spellStart"/>
            <w:r w:rsidRPr="00C03B68">
              <w:rPr>
                <w:rFonts w:asciiTheme="majorHAnsi" w:hAnsiTheme="majorHAnsi"/>
              </w:rPr>
              <w:t>Dilini</w:t>
            </w:r>
            <w:proofErr w:type="spellEnd"/>
            <w:r w:rsidRPr="00C03B68">
              <w:rPr>
                <w:rFonts w:asciiTheme="majorHAnsi" w:hAnsiTheme="majorHAnsi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</w:rPr>
              <w:t>Ariyawansa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2015/005</w:t>
            </w:r>
          </w:p>
        </w:tc>
        <w:tc>
          <w:tcPr>
            <w:tcW w:w="3464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An Examination on Using Multi-Religious Concepts in Sinhalese Poetry (Based on '</w:t>
            </w:r>
            <w:proofErr w:type="spellStart"/>
            <w:r w:rsidRPr="00C03B68">
              <w:rPr>
                <w:rFonts w:asciiTheme="majorHAnsi" w:hAnsiTheme="majorHAnsi"/>
              </w:rPr>
              <w:t>Prabuddha</w:t>
            </w:r>
            <w:proofErr w:type="spellEnd"/>
            <w:r w:rsidRPr="00C03B68">
              <w:rPr>
                <w:rFonts w:asciiTheme="majorHAnsi" w:hAnsiTheme="majorHAnsi"/>
              </w:rPr>
              <w:t xml:space="preserve">' by </w:t>
            </w:r>
            <w:proofErr w:type="spellStart"/>
            <w:r w:rsidRPr="00C03B68">
              <w:rPr>
                <w:rFonts w:asciiTheme="majorHAnsi" w:hAnsiTheme="majorHAnsi"/>
              </w:rPr>
              <w:t>Mahagama</w:t>
            </w:r>
            <w:proofErr w:type="spellEnd"/>
            <w:r w:rsidRPr="00C03B68">
              <w:rPr>
                <w:rFonts w:asciiTheme="majorHAnsi" w:hAnsiTheme="majorHAnsi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</w:rPr>
              <w:t>Sekara</w:t>
            </w:r>
            <w:proofErr w:type="spellEnd"/>
            <w:r w:rsidRPr="00C03B68">
              <w:rPr>
                <w:rFonts w:asciiTheme="majorHAnsi" w:hAnsiTheme="majorHAnsi"/>
              </w:rPr>
              <w:t>)</w:t>
            </w:r>
          </w:p>
        </w:tc>
        <w:tc>
          <w:tcPr>
            <w:tcW w:w="2562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Dr. </w:t>
            </w:r>
            <w:proofErr w:type="spellStart"/>
            <w:r w:rsidRPr="00C03B68">
              <w:rPr>
                <w:rFonts w:asciiTheme="majorHAnsi" w:hAnsiTheme="majorHAnsi"/>
              </w:rPr>
              <w:t>Arvind</w:t>
            </w:r>
            <w:proofErr w:type="spellEnd"/>
            <w:r w:rsidRPr="00C03B68">
              <w:rPr>
                <w:rFonts w:asciiTheme="majorHAnsi" w:hAnsiTheme="majorHAnsi"/>
              </w:rPr>
              <w:t xml:space="preserve"> Kumar Singh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2015/009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C03B68">
              <w:rPr>
                <w:rFonts w:asciiTheme="majorHAnsi" w:hAnsiTheme="majorHAnsi"/>
              </w:rPr>
              <w:t>Brahmavihara</w:t>
            </w:r>
            <w:proofErr w:type="spellEnd"/>
            <w:r w:rsidRPr="00C03B68">
              <w:rPr>
                <w:rFonts w:asciiTheme="majorHAnsi" w:hAnsiTheme="majorHAnsi"/>
              </w:rPr>
              <w:t xml:space="preserve"> And Humanism: A Buddhist Approach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2.40-2.50</w:t>
            </w:r>
          </w:p>
        </w:tc>
        <w:tc>
          <w:tcPr>
            <w:tcW w:w="2318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Mr. S. </w:t>
            </w:r>
            <w:proofErr w:type="spellStart"/>
            <w:r w:rsidRPr="00C03B68">
              <w:rPr>
                <w:rFonts w:asciiTheme="majorHAnsi" w:hAnsiTheme="majorHAnsi"/>
              </w:rPr>
              <w:t>Padmanaban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2015/006</w:t>
            </w:r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64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Hindu Religion life Reflected from </w:t>
            </w:r>
            <w:proofErr w:type="spellStart"/>
            <w:r w:rsidRPr="00C03B68">
              <w:rPr>
                <w:rFonts w:asciiTheme="majorHAnsi" w:hAnsiTheme="majorHAnsi"/>
              </w:rPr>
              <w:t>Kiranagame</w:t>
            </w:r>
            <w:proofErr w:type="spellEnd"/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2562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pStyle w:val="INF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</w:pPr>
            <w:proofErr w:type="spellStart"/>
            <w:r w:rsidRPr="00C03B68"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  <w:t>Ms.</w:t>
            </w:r>
            <w:proofErr w:type="spellEnd"/>
            <w:r w:rsidRPr="00C03B68"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  <w:t>Ranjani</w:t>
            </w:r>
            <w:proofErr w:type="spellEnd"/>
            <w:r w:rsidRPr="00C03B68"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  <w:t xml:space="preserve"> Malawi </w:t>
            </w:r>
            <w:proofErr w:type="spellStart"/>
            <w:r w:rsidRPr="00C03B68">
              <w:rPr>
                <w:rFonts w:asciiTheme="majorHAnsi" w:hAnsiTheme="majorHAnsi"/>
                <w:i w:val="0"/>
                <w:sz w:val="22"/>
                <w:szCs w:val="22"/>
                <w:lang w:val="en-GB"/>
              </w:rPr>
              <w:t>Pathirana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2015/010</w:t>
            </w:r>
          </w:p>
        </w:tc>
        <w:tc>
          <w:tcPr>
            <w:tcW w:w="3371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 xml:space="preserve">The Buddhist Aspect; Caste system and peaceful society. (With reference to the </w:t>
            </w:r>
            <w:proofErr w:type="spellStart"/>
            <w:r w:rsidRPr="00C03B68">
              <w:rPr>
                <w:rFonts w:asciiTheme="majorHAnsi" w:hAnsiTheme="majorHAnsi" w:cs="Times New Roman"/>
              </w:rPr>
              <w:t>Aggañña</w:t>
            </w:r>
            <w:proofErr w:type="spellEnd"/>
            <w:r w:rsidRPr="00C03B6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03B68">
              <w:rPr>
                <w:rFonts w:asciiTheme="majorHAnsi" w:hAnsiTheme="majorHAnsi" w:cs="Times New Roman"/>
              </w:rPr>
              <w:t>Sutta</w:t>
            </w:r>
            <w:proofErr w:type="spellEnd"/>
            <w:r w:rsidRPr="00C03B68">
              <w:rPr>
                <w:rFonts w:asciiTheme="majorHAnsi" w:hAnsiTheme="majorHAnsi" w:cs="Times New Roman"/>
              </w:rPr>
              <w:t>)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2.50-3.00</w:t>
            </w:r>
          </w:p>
        </w:tc>
        <w:tc>
          <w:tcPr>
            <w:tcW w:w="2318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Dr. </w:t>
            </w:r>
            <w:proofErr w:type="spellStart"/>
            <w:r w:rsidRPr="00C03B68">
              <w:rPr>
                <w:rFonts w:asciiTheme="majorHAnsi" w:hAnsiTheme="majorHAnsi"/>
              </w:rPr>
              <w:t>Kirtiraj</w:t>
            </w:r>
            <w:proofErr w:type="spellEnd"/>
            <w:r w:rsidRPr="00C03B68">
              <w:rPr>
                <w:rFonts w:asciiTheme="majorHAnsi" w:hAnsiTheme="majorHAnsi"/>
              </w:rPr>
              <w:t xml:space="preserve"> D C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2015/007</w:t>
            </w:r>
          </w:p>
        </w:tc>
        <w:tc>
          <w:tcPr>
            <w:tcW w:w="3464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The Rising Hindu Fundamentalism (</w:t>
            </w:r>
            <w:proofErr w:type="spellStart"/>
            <w:r w:rsidRPr="00C03B68">
              <w:rPr>
                <w:rFonts w:asciiTheme="majorHAnsi" w:hAnsiTheme="majorHAnsi"/>
              </w:rPr>
              <w:t>Hindutva</w:t>
            </w:r>
            <w:proofErr w:type="spellEnd"/>
            <w:r w:rsidRPr="00C03B68">
              <w:rPr>
                <w:rFonts w:asciiTheme="majorHAnsi" w:hAnsiTheme="majorHAnsi"/>
              </w:rPr>
              <w:t>) and the Future of India’s Diversity and Democracy in a Globalized Era</w:t>
            </w:r>
          </w:p>
        </w:tc>
        <w:tc>
          <w:tcPr>
            <w:tcW w:w="2562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Ven. </w:t>
            </w:r>
            <w:proofErr w:type="spellStart"/>
            <w:r w:rsidRPr="00C03B68">
              <w:rPr>
                <w:rFonts w:asciiTheme="majorHAnsi" w:hAnsiTheme="majorHAnsi"/>
              </w:rPr>
              <w:t>Miriswaththe</w:t>
            </w:r>
            <w:proofErr w:type="spellEnd"/>
            <w:r w:rsidRPr="00C03B68">
              <w:rPr>
                <w:rFonts w:asciiTheme="majorHAnsi" w:hAnsiTheme="majorHAnsi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</w:rPr>
              <w:t>Wimalagnan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2015/011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Christian Charity; A Model for Theistic Religions to Extend Universal Brotherhood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3.00-3.10</w:t>
            </w:r>
          </w:p>
        </w:tc>
        <w:tc>
          <w:tcPr>
            <w:tcW w:w="2318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Ven. Huynh Kim </w:t>
            </w:r>
            <w:proofErr w:type="spellStart"/>
            <w:r w:rsidRPr="00C03B68">
              <w:rPr>
                <w:rFonts w:asciiTheme="majorHAnsi" w:hAnsiTheme="majorHAnsi"/>
              </w:rPr>
              <w:t>Lan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2015/008</w:t>
            </w:r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464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Developing Harmony Between Different Religions</w:t>
            </w:r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62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Professor Vijay Kumar Singh</w:t>
            </w:r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2015/012</w:t>
            </w:r>
          </w:p>
        </w:tc>
        <w:tc>
          <w:tcPr>
            <w:tcW w:w="3371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Cultivation of Compassion in Buddhism as per </w:t>
            </w:r>
            <w:proofErr w:type="spellStart"/>
            <w:r w:rsidRPr="00C03B68">
              <w:rPr>
                <w:rFonts w:asciiTheme="majorHAnsi" w:hAnsiTheme="majorHAnsi"/>
              </w:rPr>
              <w:t>Dhammapada</w:t>
            </w:r>
            <w:proofErr w:type="spellEnd"/>
            <w:r w:rsidRPr="00C03B68">
              <w:rPr>
                <w:rFonts w:asciiTheme="majorHAnsi" w:hAnsiTheme="majorHAnsi"/>
              </w:rPr>
              <w:t>: The prerequisite for peace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5" w:type="dxa"/>
            <w:gridSpan w:val="3"/>
            <w:tcBorders>
              <w:right w:val="thinThickThinMediumGap" w:sz="24" w:space="0" w:color="auto"/>
            </w:tcBorders>
            <w:shd w:val="clear" w:color="auto" w:fill="D99594" w:themeFill="accent2" w:themeFillTint="99"/>
          </w:tcPr>
          <w:p w:rsidR="001112F6" w:rsidRPr="00C03B68" w:rsidRDefault="001112F6" w:rsidP="001112F6">
            <w:pPr>
              <w:rPr>
                <w:rFonts w:asciiTheme="majorHAnsi" w:hAnsiTheme="majorHAnsi"/>
              </w:rPr>
            </w:pPr>
            <w:r w:rsidRPr="00280C50">
              <w:rPr>
                <w:rFonts w:ascii="David" w:hAnsi="David" w:hint="cs"/>
                <w:color w:val="000000" w:themeColor="text1"/>
                <w:sz w:val="28"/>
                <w:szCs w:val="28"/>
              </w:rPr>
              <w:t>3</w:t>
            </w:r>
            <w:r w:rsidRPr="00280C50">
              <w:rPr>
                <w:rFonts w:ascii="David" w:hAnsi="David" w:cs="Arial" w:hint="cs"/>
                <w:color w:val="000000" w:themeColor="text1"/>
                <w:sz w:val="28"/>
                <w:szCs w:val="28"/>
              </w:rPr>
              <w:t>.10p.m. - 3.45 p.m.</w:t>
            </w:r>
            <w:r w:rsidRPr="00280C50">
              <w:rPr>
                <w:rFonts w:ascii="David" w:hAnsi="David" w:cs="Arial" w:hint="cs"/>
                <w:color w:val="000000" w:themeColor="text1"/>
                <w:sz w:val="28"/>
                <w:szCs w:val="28"/>
              </w:rPr>
              <w:tab/>
            </w:r>
            <w:r w:rsidRPr="00280C50">
              <w:rPr>
                <w:rFonts w:ascii="David" w:hAnsi="David" w:cs="Arial"/>
                <w:color w:val="000000" w:themeColor="text1"/>
                <w:sz w:val="28"/>
                <w:szCs w:val="28"/>
              </w:rPr>
              <w:tab/>
            </w:r>
            <w:r w:rsidRPr="00280C50">
              <w:rPr>
                <w:rFonts w:ascii="David" w:hAnsi="David" w:cs="Arial"/>
                <w:color w:val="000000" w:themeColor="text1"/>
                <w:sz w:val="28"/>
                <w:szCs w:val="28"/>
              </w:rPr>
              <w:tab/>
            </w:r>
            <w:r w:rsidRPr="00280C50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</w:tc>
        <w:tc>
          <w:tcPr>
            <w:tcW w:w="5933" w:type="dxa"/>
            <w:gridSpan w:val="2"/>
            <w:tcBorders>
              <w:left w:val="thinThickThinMediumGap" w:sz="24" w:space="0" w:color="auto"/>
            </w:tcBorders>
            <w:shd w:val="clear" w:color="auto" w:fill="D99594" w:themeFill="accent2" w:themeFillTint="99"/>
          </w:tcPr>
          <w:p w:rsidR="001112F6" w:rsidRPr="00280C50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280C50">
              <w:rPr>
                <w:rFonts w:ascii="David" w:hAnsi="David" w:hint="cs"/>
                <w:b/>
                <w:bCs/>
                <w:sz w:val="28"/>
                <w:szCs w:val="28"/>
              </w:rPr>
              <w:t>3</w:t>
            </w:r>
            <w:r w:rsidRPr="00280C50">
              <w:rPr>
                <w:rFonts w:ascii="David" w:hAnsi="David" w:cs="Arial" w:hint="cs"/>
                <w:b/>
                <w:bCs/>
                <w:sz w:val="28"/>
                <w:szCs w:val="28"/>
              </w:rPr>
              <w:t>.10p.m. - 3.45 p.m.</w:t>
            </w:r>
            <w:r w:rsidRPr="00280C50">
              <w:rPr>
                <w:rFonts w:ascii="David" w:hAnsi="David" w:cs="Arial" w:hint="cs"/>
                <w:b/>
                <w:bCs/>
                <w:sz w:val="28"/>
                <w:szCs w:val="28"/>
              </w:rPr>
              <w:tab/>
            </w:r>
            <w:r w:rsidRPr="00280C50">
              <w:rPr>
                <w:rFonts w:ascii="David" w:hAnsi="David" w:cs="Arial"/>
                <w:b/>
                <w:bCs/>
                <w:sz w:val="28"/>
                <w:szCs w:val="28"/>
              </w:rPr>
              <w:tab/>
            </w:r>
            <w:r w:rsidRPr="00280C50">
              <w:rPr>
                <w:rFonts w:ascii="David" w:hAnsi="David" w:hint="cs"/>
                <w:b/>
                <w:bCs/>
                <w:sz w:val="28"/>
                <w:szCs w:val="28"/>
              </w:rPr>
              <w:t>Discussion</w:t>
            </w:r>
          </w:p>
        </w:tc>
      </w:tr>
    </w:tbl>
    <w:p w:rsidR="00453DC2" w:rsidRPr="00DD1240" w:rsidRDefault="001E32C2" w:rsidP="001E268F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53DC2">
        <w:rPr>
          <w:rFonts w:ascii="Courier New" w:hAnsi="Courier New" w:cs="Courier New"/>
          <w:b/>
          <w:bCs/>
        </w:rPr>
        <w:tab/>
      </w:r>
      <w:r w:rsidRPr="00453DC2">
        <w:rPr>
          <w:rFonts w:ascii="Courier New" w:hAnsi="Courier New" w:cs="Courier New"/>
          <w:b/>
          <w:bCs/>
        </w:rPr>
        <w:tab/>
      </w:r>
      <w:r w:rsidR="00453DC2">
        <w:rPr>
          <w:rFonts w:ascii="Courier New" w:hAnsi="Courier New" w:cs="Courier New"/>
          <w:b/>
          <w:bCs/>
        </w:rPr>
        <w:tab/>
      </w:r>
      <w:r w:rsidR="00453DC2">
        <w:rPr>
          <w:rFonts w:ascii="Courier New" w:hAnsi="Courier New" w:cs="Courier New"/>
          <w:b/>
          <w:bCs/>
        </w:rPr>
        <w:tab/>
      </w:r>
    </w:p>
    <w:p w:rsidR="00141AFF" w:rsidRPr="001112F6" w:rsidRDefault="008B1171" w:rsidP="001E268F">
      <w:pPr>
        <w:spacing w:after="0" w:line="240" w:lineRule="auto"/>
        <w:jc w:val="both"/>
        <w:rPr>
          <w:rFonts w:ascii="David" w:hAnsi="David"/>
          <w:b/>
          <w:bCs/>
          <w:sz w:val="28"/>
          <w:szCs w:val="28"/>
        </w:rPr>
      </w:pPr>
      <w:r w:rsidRPr="00575FBB">
        <w:rPr>
          <w:rFonts w:ascii="David" w:hAnsi="David" w:hint="cs"/>
          <w:b/>
          <w:bCs/>
          <w:sz w:val="28"/>
          <w:szCs w:val="28"/>
        </w:rPr>
        <w:tab/>
      </w:r>
      <w:r w:rsidRPr="00575FBB">
        <w:rPr>
          <w:rFonts w:ascii="David" w:hAnsi="David" w:hint="cs"/>
          <w:b/>
          <w:bCs/>
          <w:sz w:val="28"/>
          <w:szCs w:val="28"/>
        </w:rPr>
        <w:tab/>
      </w:r>
      <w:r w:rsidRPr="00575FBB">
        <w:rPr>
          <w:rFonts w:ascii="David" w:hAnsi="David" w:hint="cs"/>
          <w:b/>
          <w:bCs/>
          <w:sz w:val="28"/>
          <w:szCs w:val="28"/>
        </w:rPr>
        <w:tab/>
      </w:r>
    </w:p>
    <w:p w:rsidR="00280C50" w:rsidRPr="00280C50" w:rsidRDefault="00280C50" w:rsidP="00280C50">
      <w:pPr>
        <w:spacing w:after="0" w:line="240" w:lineRule="auto"/>
        <w:jc w:val="center"/>
        <w:rPr>
          <w:rFonts w:ascii="David" w:hAnsi="David"/>
          <w:sz w:val="16"/>
          <w:szCs w:val="16"/>
        </w:rPr>
      </w:pPr>
    </w:p>
    <w:p w:rsidR="001112F6" w:rsidRDefault="00B53B80" w:rsidP="00094E75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 w:rsidRPr="00853A88">
        <w:rPr>
          <w:rFonts w:ascii="David" w:hAnsi="David" w:hint="cs"/>
          <w:b/>
          <w:bCs/>
          <w:sz w:val="28"/>
          <w:szCs w:val="28"/>
        </w:rPr>
        <w:t>3.45</w:t>
      </w:r>
      <w:r w:rsidR="00141AFF" w:rsidRPr="00853A88">
        <w:rPr>
          <w:rFonts w:ascii="David" w:hAnsi="David" w:hint="cs"/>
          <w:b/>
          <w:bCs/>
          <w:sz w:val="28"/>
          <w:szCs w:val="28"/>
        </w:rPr>
        <w:t xml:space="preserve">p.m. - </w:t>
      </w:r>
      <w:r w:rsidRPr="00853A88">
        <w:rPr>
          <w:rFonts w:ascii="David" w:hAnsi="David" w:hint="cs"/>
          <w:b/>
          <w:bCs/>
          <w:sz w:val="28"/>
          <w:szCs w:val="28"/>
        </w:rPr>
        <w:t>4.00</w:t>
      </w:r>
      <w:r w:rsidR="00141AFF" w:rsidRPr="00853A88">
        <w:rPr>
          <w:rFonts w:ascii="David" w:hAnsi="David" w:hint="cs"/>
          <w:b/>
          <w:bCs/>
          <w:sz w:val="28"/>
          <w:szCs w:val="28"/>
        </w:rPr>
        <w:t xml:space="preserve"> p.m.</w:t>
      </w:r>
      <w:r w:rsidRPr="00853A88">
        <w:rPr>
          <w:rFonts w:ascii="David" w:hAnsi="David" w:hint="cs"/>
          <w:b/>
          <w:bCs/>
          <w:sz w:val="28"/>
          <w:szCs w:val="28"/>
        </w:rPr>
        <w:tab/>
      </w:r>
      <w:r w:rsidR="00141AFF" w:rsidRPr="00853A88">
        <w:rPr>
          <w:rFonts w:ascii="David" w:hAnsi="David" w:hint="cs"/>
          <w:b/>
          <w:bCs/>
          <w:sz w:val="28"/>
          <w:szCs w:val="28"/>
        </w:rPr>
        <w:tab/>
        <w:t>-</w:t>
      </w:r>
      <w:r w:rsidR="00141AFF" w:rsidRPr="00853A88">
        <w:rPr>
          <w:rFonts w:ascii="David" w:hAnsi="David" w:hint="cs"/>
          <w:b/>
          <w:bCs/>
          <w:sz w:val="28"/>
          <w:szCs w:val="28"/>
        </w:rPr>
        <w:tab/>
      </w:r>
      <w:r w:rsidR="00DD1240" w:rsidRPr="00853A88">
        <w:rPr>
          <w:rFonts w:ascii="David" w:hAnsi="David" w:hint="cs"/>
          <w:b/>
          <w:bCs/>
          <w:sz w:val="28"/>
          <w:szCs w:val="28"/>
        </w:rPr>
        <w:t>Te</w:t>
      </w:r>
      <w:r w:rsidR="00C03B68" w:rsidRPr="00853A88">
        <w:rPr>
          <w:rFonts w:ascii="David" w:hAnsi="David"/>
          <w:b/>
          <w:bCs/>
          <w:sz w:val="28"/>
          <w:szCs w:val="28"/>
        </w:rPr>
        <w:t>a</w:t>
      </w:r>
    </w:p>
    <w:p w:rsidR="00F34909" w:rsidRDefault="00F34909" w:rsidP="00094E75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F34909" w:rsidRDefault="00F34909" w:rsidP="00094E75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F34909" w:rsidRDefault="00F34909" w:rsidP="00094E75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040214" w:rsidRPr="00853A88" w:rsidRDefault="00040214" w:rsidP="00094E75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1112F6" w:rsidRPr="001112F6" w:rsidRDefault="001112F6" w:rsidP="001112F6">
      <w:pPr>
        <w:jc w:val="center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sz w:val="28"/>
          <w:szCs w:val="28"/>
        </w:rPr>
        <w:t xml:space="preserve">                          </w:t>
      </w:r>
      <w:r w:rsidRPr="00575FBB">
        <w:rPr>
          <w:rFonts w:ascii="David" w:hAnsi="David" w:hint="cs"/>
          <w:b/>
          <w:bCs/>
          <w:sz w:val="28"/>
          <w:szCs w:val="28"/>
        </w:rPr>
        <w:t>4.00</w:t>
      </w:r>
      <w:r>
        <w:rPr>
          <w:rFonts w:ascii="David" w:hAnsi="David"/>
          <w:b/>
          <w:bCs/>
          <w:sz w:val="28"/>
          <w:szCs w:val="28"/>
        </w:rPr>
        <w:t xml:space="preserve"> </w:t>
      </w:r>
      <w:r w:rsidRPr="00575FBB">
        <w:rPr>
          <w:rFonts w:ascii="David" w:hAnsi="David" w:hint="cs"/>
          <w:b/>
          <w:bCs/>
          <w:sz w:val="28"/>
          <w:szCs w:val="28"/>
        </w:rPr>
        <w:t xml:space="preserve">p.m. - </w:t>
      </w:r>
      <w:r w:rsidRPr="00575FBB">
        <w:rPr>
          <w:rFonts w:ascii="David" w:hAnsi="David"/>
          <w:b/>
          <w:bCs/>
          <w:sz w:val="28"/>
          <w:szCs w:val="28"/>
        </w:rPr>
        <w:t>5</w:t>
      </w:r>
      <w:r w:rsidRPr="00575FBB">
        <w:rPr>
          <w:rFonts w:ascii="David" w:hAnsi="David" w:hint="cs"/>
          <w:b/>
          <w:bCs/>
          <w:sz w:val="28"/>
          <w:szCs w:val="28"/>
        </w:rPr>
        <w:t>.15 p.m.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44"/>
        <w:gridCol w:w="5254"/>
        <w:gridCol w:w="1757"/>
        <w:gridCol w:w="4273"/>
      </w:tblGrid>
      <w:tr w:rsidR="00310956" w:rsidTr="00CD0884">
        <w:tc>
          <w:tcPr>
            <w:tcW w:w="7398" w:type="dxa"/>
            <w:gridSpan w:val="2"/>
            <w:tcBorders>
              <w:right w:val="thinThickThinMediumGap" w:sz="24" w:space="0" w:color="auto"/>
            </w:tcBorders>
          </w:tcPr>
          <w:p w:rsidR="00310956" w:rsidRPr="00280C50" w:rsidRDefault="00310956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3</w:t>
            </w:r>
          </w:p>
        </w:tc>
        <w:tc>
          <w:tcPr>
            <w:tcW w:w="6030" w:type="dxa"/>
            <w:gridSpan w:val="2"/>
            <w:tcBorders>
              <w:left w:val="thinThickThinMediumGap" w:sz="24" w:space="0" w:color="auto"/>
            </w:tcBorders>
          </w:tcPr>
          <w:p w:rsidR="00310956" w:rsidRPr="00280C50" w:rsidRDefault="00310956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4</w:t>
            </w:r>
          </w:p>
        </w:tc>
      </w:tr>
      <w:tr w:rsidR="00E577BA" w:rsidTr="00CD0884">
        <w:tc>
          <w:tcPr>
            <w:tcW w:w="2144" w:type="dxa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Dr.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Jehan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Perera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  </w:t>
            </w:r>
          </w:p>
        </w:tc>
        <w:tc>
          <w:tcPr>
            <w:tcW w:w="1757" w:type="dxa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B0170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5B0170">
              <w:rPr>
                <w:rFonts w:ascii="Courier New" w:hAnsi="Courier New" w:cs="Courier New"/>
                <w:b/>
                <w:bCs/>
              </w:rPr>
              <w:t>Parvathi</w:t>
            </w:r>
            <w:proofErr w:type="spellEnd"/>
            <w:r w:rsidRPr="005B0170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5B0170">
              <w:rPr>
                <w:rFonts w:ascii="Courier New" w:hAnsi="Courier New" w:cs="Courier New"/>
                <w:b/>
                <w:bCs/>
              </w:rPr>
              <w:t>Nagasundaram</w:t>
            </w:r>
            <w:proofErr w:type="spellEnd"/>
          </w:p>
        </w:tc>
      </w:tr>
      <w:tr w:rsidR="00E577BA" w:rsidTr="00CD0884">
        <w:tc>
          <w:tcPr>
            <w:tcW w:w="2144" w:type="dxa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   </w:t>
            </w: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Neluwe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Sumanawansa</w:t>
            </w:r>
            <w:proofErr w:type="spellEnd"/>
          </w:p>
        </w:tc>
        <w:tc>
          <w:tcPr>
            <w:tcW w:w="1757" w:type="dxa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</w:t>
            </w: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Swarnananda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Gamage</w:t>
            </w:r>
            <w:proofErr w:type="spellEnd"/>
          </w:p>
        </w:tc>
      </w:tr>
      <w:tr w:rsidR="00E577BA" w:rsidTr="00CD0884">
        <w:tc>
          <w:tcPr>
            <w:tcW w:w="2144" w:type="dxa"/>
            <w:vMerge w:val="restart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Aluthgama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Wimalarathana</w:t>
            </w:r>
            <w:proofErr w:type="spellEnd"/>
          </w:p>
        </w:tc>
        <w:tc>
          <w:tcPr>
            <w:tcW w:w="1757" w:type="dxa"/>
            <w:vMerge w:val="restart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Kosala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Kumarage</w:t>
            </w:r>
            <w:proofErr w:type="spellEnd"/>
          </w:p>
        </w:tc>
      </w:tr>
      <w:tr w:rsidR="00E577BA" w:rsidTr="00CD0884">
        <w:tc>
          <w:tcPr>
            <w:tcW w:w="2144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Hathamunayaye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Jinananda</w:t>
            </w:r>
            <w:proofErr w:type="spellEnd"/>
          </w:p>
        </w:tc>
        <w:tc>
          <w:tcPr>
            <w:tcW w:w="175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Mahawatthe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Anandasiri</w:t>
            </w:r>
            <w:proofErr w:type="spellEnd"/>
          </w:p>
        </w:tc>
      </w:tr>
      <w:tr w:rsidR="00E577BA" w:rsidTr="00CD0884">
        <w:tc>
          <w:tcPr>
            <w:tcW w:w="2144" w:type="dxa"/>
            <w:vMerge w:val="restart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Radhika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Kodithuwakku</w:t>
            </w:r>
            <w:proofErr w:type="spellEnd"/>
          </w:p>
        </w:tc>
        <w:tc>
          <w:tcPr>
            <w:tcW w:w="1757" w:type="dxa"/>
            <w:vMerge w:val="restart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Hiruni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Perera</w:t>
            </w:r>
            <w:proofErr w:type="spellEnd"/>
          </w:p>
        </w:tc>
      </w:tr>
      <w:tr w:rsidR="00E577BA" w:rsidTr="00CD0884">
        <w:tc>
          <w:tcPr>
            <w:tcW w:w="2144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Ms. W.M.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Chamari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Idunilka</w:t>
            </w:r>
            <w:proofErr w:type="spellEnd"/>
          </w:p>
        </w:tc>
        <w:tc>
          <w:tcPr>
            <w:tcW w:w="175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M.A.S.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Rathnayake</w:t>
            </w:r>
            <w:proofErr w:type="spellEnd"/>
          </w:p>
        </w:tc>
      </w:tr>
      <w:tr w:rsidR="00E577BA" w:rsidTr="00CD0884">
        <w:tc>
          <w:tcPr>
            <w:tcW w:w="2144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54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Supun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Mihiranga</w:t>
            </w:r>
            <w:proofErr w:type="spellEnd"/>
          </w:p>
        </w:tc>
        <w:tc>
          <w:tcPr>
            <w:tcW w:w="175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73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Mr. M.A.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Hemantha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                                           </w:t>
            </w:r>
            <w:r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</w:tbl>
    <w:tbl>
      <w:tblPr>
        <w:tblStyle w:val="MediumGrid3-Accent4"/>
        <w:tblpPr w:leftFromText="180" w:rightFromText="180" w:vertAnchor="text" w:horzAnchor="margin" w:tblpY="141"/>
        <w:tblW w:w="13788" w:type="dxa"/>
        <w:tblLayout w:type="fixed"/>
        <w:tblLook w:val="04A0" w:firstRow="1" w:lastRow="0" w:firstColumn="1" w:lastColumn="0" w:noHBand="0" w:noVBand="1"/>
      </w:tblPr>
      <w:tblGrid>
        <w:gridCol w:w="1368"/>
        <w:gridCol w:w="2430"/>
        <w:gridCol w:w="3600"/>
        <w:gridCol w:w="2790"/>
        <w:gridCol w:w="3600"/>
      </w:tblGrid>
      <w:tr w:rsidR="001112F6" w:rsidRPr="00CC3208" w:rsidTr="0011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433D7" w:rsidRDefault="001112F6" w:rsidP="001112F6">
            <w:pPr>
              <w:spacing w:line="360" w:lineRule="auto"/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Main Auditorium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Library Auditorium</w:t>
            </w: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433D7" w:rsidRDefault="001112F6" w:rsidP="001112F6">
            <w:pPr>
              <w:spacing w:line="360" w:lineRule="auto"/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 w:rsidRPr="001433D7">
              <w:rPr>
                <w:rFonts w:ascii="David" w:hAnsi="David"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:rsidR="001112F6" w:rsidRPr="00777867" w:rsidRDefault="001112F6" w:rsidP="0011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</w:tcPr>
          <w:p w:rsidR="001112F6" w:rsidRPr="00777867" w:rsidRDefault="001112F6" w:rsidP="001112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1112F6" w:rsidRPr="00CC3208" w:rsidTr="001112F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4.00-4.10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Ms. A.M.J.S. </w:t>
            </w:r>
            <w:proofErr w:type="spellStart"/>
            <w:r w:rsidRPr="001774F3">
              <w:rPr>
                <w:rFonts w:asciiTheme="majorHAnsi" w:hAnsiTheme="majorHAnsi"/>
              </w:rPr>
              <w:t>Gunasekara</w:t>
            </w:r>
            <w:proofErr w:type="spellEnd"/>
            <w:r w:rsidRPr="001774F3">
              <w:rPr>
                <w:rFonts w:asciiTheme="majorHAnsi" w:hAnsiTheme="majorHAnsi"/>
              </w:rPr>
              <w:t xml:space="preserve"> 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2015/013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Physical Religious Heritage Interpretation Process for the Harmony 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of Post War Period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(A Case study about </w:t>
            </w:r>
            <w:proofErr w:type="spellStart"/>
            <w:r w:rsidRPr="001774F3">
              <w:rPr>
                <w:rFonts w:asciiTheme="majorHAnsi" w:hAnsiTheme="majorHAnsi"/>
              </w:rPr>
              <w:t>Trincommale</w:t>
            </w:r>
            <w:proofErr w:type="spellEnd"/>
            <w:r w:rsidRPr="001774F3">
              <w:rPr>
                <w:rFonts w:asciiTheme="majorHAnsi" w:hAnsiTheme="majorHAnsi"/>
              </w:rPr>
              <w:t xml:space="preserve"> within Sri Lankan context)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Ms. H.E.N.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Priyadarshani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2015/017</w:t>
            </w:r>
          </w:p>
          <w:p w:rsidR="001112F6" w:rsidRPr="00040214" w:rsidRDefault="001112F6" w:rsidP="001112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112F6" w:rsidRPr="001774F3" w:rsidRDefault="001112F6" w:rsidP="001112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1112F6" w:rsidRPr="001774F3" w:rsidRDefault="001112F6" w:rsidP="001112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An Analytical Study on the Subject of Utilization of Conflict Resolution </w:t>
            </w:r>
            <w:r w:rsidRPr="001774F3">
              <w:rPr>
                <w:rFonts w:asciiTheme="majorHAnsi" w:hAnsiTheme="majorHAnsi"/>
              </w:rPr>
              <w:t>for Inter-Religion Peaceful Coexistence</w:t>
            </w:r>
          </w:p>
          <w:p w:rsidR="001112F6" w:rsidRPr="001774F3" w:rsidRDefault="001112F6" w:rsidP="001112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1112F6" w:rsidRPr="00777867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4.10-4.20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Daya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Dissanayake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2015/014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>Nature worship for Tolerance and Harmony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Ven.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Aparekke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Sirisudhamma</w:t>
            </w:r>
            <w:proofErr w:type="spellEnd"/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 w:cs="Times New Roman"/>
              </w:rPr>
              <w:t xml:space="preserve">Ven.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Pitathalawe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Wimalasara</w:t>
            </w:r>
            <w:proofErr w:type="spellEnd"/>
          </w:p>
          <w:p w:rsidR="001112F6" w:rsidRPr="00040214" w:rsidRDefault="001112F6" w:rsidP="001112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2015/018</w:t>
            </w:r>
          </w:p>
        </w:tc>
        <w:tc>
          <w:tcPr>
            <w:tcW w:w="3600" w:type="dxa"/>
          </w:tcPr>
          <w:p w:rsidR="001112F6" w:rsidRPr="00B9093D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B9093D">
              <w:rPr>
                <w:rFonts w:asciiTheme="majorHAnsi" w:hAnsiTheme="majorHAnsi" w:cs="Times New Roman"/>
              </w:rPr>
              <w:t>The Root-cause of Arising Conflicts: A Buddhist Perspective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1112F6" w:rsidRPr="00777867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4.20-4.30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Mr. Weston Elliot </w:t>
            </w:r>
            <w:proofErr w:type="spellStart"/>
            <w:r w:rsidRPr="001774F3">
              <w:rPr>
                <w:rFonts w:asciiTheme="majorHAnsi" w:hAnsiTheme="majorHAnsi"/>
              </w:rPr>
              <w:t>Strickler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2015/015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Buddhist Pea</w:t>
            </w:r>
            <w:r>
              <w:rPr>
                <w:rFonts w:asciiTheme="majorHAnsi" w:hAnsiTheme="majorHAnsi"/>
              </w:rPr>
              <w:t>c</w:t>
            </w:r>
            <w:r w:rsidRPr="001774F3">
              <w:rPr>
                <w:rFonts w:asciiTheme="majorHAnsi" w:hAnsiTheme="majorHAnsi"/>
              </w:rPr>
              <w:t>e Keeping : Non-Violent Peacekeeping and the Buddhist Response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Mr. </w:t>
            </w:r>
            <w:proofErr w:type="spellStart"/>
            <w:r w:rsidRPr="001774F3">
              <w:rPr>
                <w:rFonts w:asciiTheme="majorHAnsi" w:hAnsiTheme="majorHAnsi"/>
              </w:rPr>
              <w:t>Bakaki</w:t>
            </w:r>
            <w:proofErr w:type="spellEnd"/>
            <w:r w:rsidRPr="001774F3">
              <w:rPr>
                <w:rFonts w:asciiTheme="majorHAnsi" w:hAnsiTheme="majorHAnsi"/>
              </w:rPr>
              <w:t xml:space="preserve"> Andrew 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2015/019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The Role of Religion in Leadership for Conflict Resolution and Peace-building</w:t>
            </w:r>
          </w:p>
        </w:tc>
      </w:tr>
      <w:tr w:rsidR="001112F6" w:rsidRPr="00777867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4.30-4.40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lang w:bidi="ta-IN"/>
              </w:rPr>
            </w:pPr>
            <w:r w:rsidRPr="001774F3">
              <w:rPr>
                <w:rFonts w:asciiTheme="majorHAnsi" w:eastAsia="Times New Roman" w:hAnsiTheme="majorHAnsi" w:cs="Times New Roman"/>
                <w:lang w:bidi="ta-IN"/>
              </w:rPr>
              <w:t xml:space="preserve">Ven. </w:t>
            </w:r>
            <w:proofErr w:type="spellStart"/>
            <w:r w:rsidRPr="001774F3">
              <w:rPr>
                <w:rFonts w:asciiTheme="majorHAnsi" w:eastAsia="Times New Roman" w:hAnsiTheme="majorHAnsi" w:cs="Times New Roman"/>
                <w:lang w:bidi="ta-IN"/>
              </w:rPr>
              <w:t>Omalpe</w:t>
            </w:r>
            <w:proofErr w:type="spellEnd"/>
            <w:r w:rsidRPr="001774F3">
              <w:rPr>
                <w:rFonts w:asciiTheme="majorHAnsi" w:eastAsia="Times New Roman" w:hAnsiTheme="majorHAnsi" w:cs="Times New Roman"/>
                <w:lang w:bidi="ta-IN"/>
              </w:rPr>
              <w:t xml:space="preserve"> </w:t>
            </w:r>
            <w:proofErr w:type="spellStart"/>
            <w:r w:rsidRPr="001774F3">
              <w:rPr>
                <w:rFonts w:asciiTheme="majorHAnsi" w:eastAsia="Times New Roman" w:hAnsiTheme="majorHAnsi" w:cs="Times New Roman"/>
                <w:lang w:bidi="ta-IN"/>
              </w:rPr>
              <w:t>Somananda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 xml:space="preserve">BPU/IRTH 2015/016 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eastAsia="Times New Roman" w:hAnsiTheme="majorHAnsi" w:cs="Times New Roman"/>
                <w:lang w:bidi="ta-IN"/>
              </w:rPr>
              <w:t>Role of Social Work in Building Ethnic Harmony Through Religions Practice</w:t>
            </w:r>
          </w:p>
          <w:p w:rsidR="001112F6" w:rsidRPr="001774F3" w:rsidRDefault="001112F6" w:rsidP="00111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Mr. </w:t>
            </w:r>
            <w:proofErr w:type="spellStart"/>
            <w:r w:rsidRPr="001774F3">
              <w:rPr>
                <w:rFonts w:asciiTheme="majorHAnsi" w:hAnsiTheme="majorHAnsi"/>
              </w:rPr>
              <w:t>Amjad</w:t>
            </w:r>
            <w:proofErr w:type="spellEnd"/>
            <w:r w:rsidRPr="001774F3">
              <w:rPr>
                <w:rFonts w:asciiTheme="majorHAnsi" w:hAnsiTheme="majorHAnsi"/>
              </w:rPr>
              <w:t xml:space="preserve"> </w:t>
            </w:r>
            <w:proofErr w:type="spellStart"/>
            <w:r w:rsidRPr="001774F3">
              <w:rPr>
                <w:rFonts w:asciiTheme="majorHAnsi" w:hAnsiTheme="majorHAnsi"/>
              </w:rPr>
              <w:t>Saleem</w:t>
            </w:r>
            <w:proofErr w:type="spellEnd"/>
          </w:p>
          <w:p w:rsidR="001112F6" w:rsidRPr="00040214" w:rsidRDefault="001112F6" w:rsidP="00111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2015/020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Understanding Principles And Community Practices Related To Non - Violence And Conflict Resolution From An Islamic Tradition</w:t>
            </w:r>
          </w:p>
        </w:tc>
      </w:tr>
      <w:tr w:rsidR="001112F6" w:rsidRPr="00777867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gridSpan w:val="3"/>
            <w:tcBorders>
              <w:right w:val="thinThickThinMediumGap" w:sz="24" w:space="0" w:color="auto"/>
            </w:tcBorders>
            <w:shd w:val="clear" w:color="auto" w:fill="D99594" w:themeFill="accent2" w:themeFillTint="99"/>
          </w:tcPr>
          <w:p w:rsidR="001112F6" w:rsidRPr="001112F6" w:rsidRDefault="001112F6" w:rsidP="001112F6">
            <w:pPr>
              <w:jc w:val="both"/>
              <w:rPr>
                <w:rFonts w:ascii="David" w:hAnsi="David"/>
                <w:color w:val="000000" w:themeColor="text1"/>
                <w:sz w:val="28"/>
                <w:szCs w:val="28"/>
              </w:rPr>
            </w:pP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>4.40 p.m. - 5.15 p.m.</w:t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  <w:shd w:val="clear" w:color="auto" w:fill="D99594" w:themeFill="accent2" w:themeFillTint="99"/>
          </w:tcPr>
          <w:p w:rsidR="001112F6" w:rsidRPr="001112F6" w:rsidRDefault="001112F6" w:rsidP="00111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>4.40 p.m. - 5.15 p.m.</w:t>
            </w: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 w:hint="cs"/>
                <w:b/>
                <w:bCs/>
                <w:color w:val="000000" w:themeColor="text1"/>
                <w:sz w:val="28"/>
                <w:szCs w:val="28"/>
              </w:rPr>
              <w:t>Discussion</w:t>
            </w:r>
          </w:p>
        </w:tc>
      </w:tr>
    </w:tbl>
    <w:p w:rsidR="00C03B68" w:rsidRPr="001112F6" w:rsidRDefault="00DD1240" w:rsidP="001774F3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ab/>
      </w:r>
      <w:r w:rsidR="0026054A">
        <w:rPr>
          <w:rFonts w:ascii="Courier New" w:hAnsi="Courier New" w:cs="Courier New"/>
          <w:b/>
          <w:bCs/>
        </w:rPr>
        <w:t xml:space="preserve">                      </w:t>
      </w:r>
      <w:r w:rsidR="00764F7E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="001E32C2" w:rsidRPr="006461C6">
        <w:rPr>
          <w:rFonts w:ascii="Courier New" w:hAnsi="Courier New" w:cs="Courier New"/>
          <w:b/>
          <w:bCs/>
        </w:rPr>
        <w:tab/>
      </w:r>
      <w:r w:rsidR="001E32C2" w:rsidRPr="006461C6">
        <w:rPr>
          <w:rFonts w:ascii="Courier New" w:hAnsi="Courier New" w:cs="Courier New"/>
          <w:b/>
          <w:bCs/>
        </w:rPr>
        <w:tab/>
      </w:r>
      <w:r w:rsidR="001E32C2" w:rsidRPr="006461C6">
        <w:rPr>
          <w:rFonts w:ascii="Courier New" w:hAnsi="Courier New" w:cs="Courier New"/>
          <w:b/>
          <w:bCs/>
        </w:rPr>
        <w:tab/>
      </w:r>
      <w:r w:rsidR="006E6841" w:rsidRPr="006461C6">
        <w:rPr>
          <w:rFonts w:ascii="Courier New" w:hAnsi="Courier New" w:cs="Courier New"/>
          <w:b/>
          <w:bCs/>
        </w:rPr>
        <w:tab/>
      </w:r>
      <w:r w:rsidR="006E6841" w:rsidRPr="006461C6">
        <w:rPr>
          <w:rFonts w:ascii="Courier New" w:hAnsi="Courier New" w:cs="Courier New"/>
          <w:b/>
          <w:bCs/>
        </w:rPr>
        <w:tab/>
      </w:r>
      <w:r w:rsidR="00764F7E">
        <w:rPr>
          <w:rFonts w:ascii="Courier New" w:hAnsi="Courier New" w:cs="Courier New"/>
          <w:b/>
          <w:bCs/>
        </w:rPr>
        <w:tab/>
      </w:r>
      <w:r w:rsidR="00764F7E">
        <w:rPr>
          <w:rFonts w:ascii="Courier New" w:hAnsi="Courier New" w:cs="Courier New"/>
          <w:b/>
          <w:bCs/>
        </w:rPr>
        <w:tab/>
      </w:r>
      <w:r w:rsidR="00764F7E">
        <w:rPr>
          <w:rFonts w:ascii="Courier New" w:hAnsi="Courier New" w:cs="Courier New"/>
          <w:b/>
          <w:bCs/>
        </w:rPr>
        <w:tab/>
      </w:r>
    </w:p>
    <w:tbl>
      <w:tblPr>
        <w:tblStyle w:val="TableGrid"/>
        <w:tblW w:w="6243" w:type="dxa"/>
        <w:tblInd w:w="3187" w:type="dxa"/>
        <w:tblLook w:val="04A0" w:firstRow="1" w:lastRow="0" w:firstColumn="1" w:lastColumn="0" w:noHBand="0" w:noVBand="1"/>
      </w:tblPr>
      <w:tblGrid>
        <w:gridCol w:w="6243"/>
      </w:tblGrid>
      <w:tr w:rsidR="007C38CB" w:rsidRPr="00CC3208" w:rsidTr="007C38CB">
        <w:trPr>
          <w:trHeight w:val="188"/>
        </w:trPr>
        <w:tc>
          <w:tcPr>
            <w:tcW w:w="6243" w:type="dxa"/>
          </w:tcPr>
          <w:p w:rsidR="007C38CB" w:rsidRPr="001112F6" w:rsidRDefault="007C38CB" w:rsidP="001774F3">
            <w:pPr>
              <w:jc w:val="both"/>
              <w:rPr>
                <w:rFonts w:ascii="David" w:hAnsi="David"/>
                <w:sz w:val="28"/>
                <w:szCs w:val="28"/>
              </w:rPr>
            </w:pPr>
            <w:r w:rsidRPr="001112F6">
              <w:rPr>
                <w:rFonts w:ascii="David" w:hAnsi="David" w:hint="cs"/>
                <w:sz w:val="28"/>
                <w:szCs w:val="28"/>
              </w:rPr>
              <w:t>6.30 p.m. Onwards</w:t>
            </w:r>
            <w:r w:rsidRPr="001112F6">
              <w:rPr>
                <w:rFonts w:ascii="David" w:hAnsi="David"/>
                <w:sz w:val="28"/>
                <w:szCs w:val="28"/>
              </w:rPr>
              <w:t xml:space="preserve">                           </w:t>
            </w:r>
            <w:r w:rsidRPr="001112F6">
              <w:rPr>
                <w:rFonts w:ascii="David" w:hAnsi="David" w:hint="cs"/>
                <w:b/>
                <w:bCs/>
                <w:sz w:val="28"/>
                <w:szCs w:val="28"/>
              </w:rPr>
              <w:t>Cultural Show</w:t>
            </w:r>
          </w:p>
        </w:tc>
      </w:tr>
      <w:tr w:rsidR="007C38CB" w:rsidRPr="00CC3208" w:rsidTr="007C38CB">
        <w:tc>
          <w:tcPr>
            <w:tcW w:w="6243" w:type="dxa"/>
          </w:tcPr>
          <w:p w:rsidR="007C38CB" w:rsidRPr="001112F6" w:rsidRDefault="007C38CB" w:rsidP="001774F3">
            <w:pPr>
              <w:jc w:val="both"/>
              <w:rPr>
                <w:rFonts w:ascii="David" w:hAnsi="David"/>
                <w:sz w:val="28"/>
                <w:szCs w:val="28"/>
              </w:rPr>
            </w:pPr>
            <w:r w:rsidRPr="001112F6">
              <w:rPr>
                <w:rFonts w:ascii="David" w:hAnsi="David" w:hint="cs"/>
                <w:sz w:val="28"/>
                <w:szCs w:val="28"/>
              </w:rPr>
              <w:t>8.30 p.m.</w:t>
            </w:r>
            <w:r w:rsidRPr="001112F6">
              <w:rPr>
                <w:rFonts w:ascii="David" w:hAnsi="David"/>
                <w:sz w:val="28"/>
                <w:szCs w:val="28"/>
              </w:rPr>
              <w:t xml:space="preserve">                                           </w:t>
            </w:r>
            <w:r w:rsidR="001112F6">
              <w:rPr>
                <w:rFonts w:ascii="David" w:hAnsi="David"/>
                <w:sz w:val="28"/>
                <w:szCs w:val="28"/>
              </w:rPr>
              <w:t xml:space="preserve">  </w:t>
            </w:r>
            <w:r w:rsidRPr="001112F6">
              <w:rPr>
                <w:rFonts w:ascii="David" w:hAnsi="David" w:hint="cs"/>
                <w:b/>
                <w:bCs/>
                <w:sz w:val="28"/>
                <w:szCs w:val="28"/>
              </w:rPr>
              <w:t>Dinner</w:t>
            </w:r>
          </w:p>
        </w:tc>
      </w:tr>
    </w:tbl>
    <w:p w:rsidR="00AB5BE3" w:rsidRDefault="00AB5BE3" w:rsidP="001774F3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F34909" w:rsidRDefault="00F34909" w:rsidP="001774F3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F34909" w:rsidRDefault="00F34909" w:rsidP="001774F3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1774F3" w:rsidRDefault="001774F3" w:rsidP="001E268F">
      <w:pPr>
        <w:spacing w:after="0" w:line="240" w:lineRule="auto"/>
        <w:jc w:val="center"/>
        <w:rPr>
          <w:rFonts w:ascii="David" w:hAnsi="David"/>
          <w:b/>
          <w:bCs/>
          <w:sz w:val="32"/>
          <w:szCs w:val="32"/>
        </w:rPr>
      </w:pPr>
    </w:p>
    <w:p w:rsidR="00B53B80" w:rsidRDefault="00B53B80" w:rsidP="001112F6">
      <w:pPr>
        <w:shd w:val="clear" w:color="auto" w:fill="C4BC96" w:themeFill="background2" w:themeFillShade="BF"/>
        <w:spacing w:after="0" w:line="240" w:lineRule="auto"/>
        <w:jc w:val="center"/>
        <w:rPr>
          <w:rFonts w:ascii="David" w:hAnsi="David"/>
          <w:b/>
          <w:bCs/>
          <w:sz w:val="32"/>
          <w:szCs w:val="32"/>
        </w:rPr>
      </w:pPr>
      <w:r w:rsidRPr="00AB5BE3">
        <w:rPr>
          <w:rFonts w:ascii="David" w:hAnsi="David" w:hint="cs"/>
          <w:b/>
          <w:bCs/>
          <w:sz w:val="32"/>
          <w:szCs w:val="32"/>
        </w:rPr>
        <w:t xml:space="preserve">Day </w:t>
      </w:r>
      <w:proofErr w:type="gramStart"/>
      <w:r w:rsidRPr="00AB5BE3">
        <w:rPr>
          <w:rFonts w:ascii="David" w:hAnsi="David" w:hint="cs"/>
          <w:b/>
          <w:bCs/>
          <w:sz w:val="32"/>
          <w:szCs w:val="32"/>
        </w:rPr>
        <w:t>02</w:t>
      </w:r>
      <w:r w:rsidR="004F731E" w:rsidRPr="00AB5BE3">
        <w:rPr>
          <w:rFonts w:ascii="David" w:hAnsi="David"/>
          <w:b/>
          <w:bCs/>
          <w:sz w:val="32"/>
          <w:szCs w:val="32"/>
        </w:rPr>
        <w:t xml:space="preserve"> </w:t>
      </w:r>
      <w:r w:rsidR="00097524" w:rsidRPr="00AB5BE3">
        <w:rPr>
          <w:rFonts w:ascii="David" w:hAnsi="David"/>
          <w:b/>
          <w:bCs/>
          <w:sz w:val="32"/>
          <w:szCs w:val="32"/>
        </w:rPr>
        <w:t xml:space="preserve"> </w:t>
      </w:r>
      <w:r w:rsidR="004F731E" w:rsidRPr="00AB5BE3">
        <w:rPr>
          <w:rFonts w:ascii="David" w:hAnsi="David"/>
          <w:b/>
          <w:bCs/>
          <w:sz w:val="32"/>
          <w:szCs w:val="32"/>
        </w:rPr>
        <w:t>-</w:t>
      </w:r>
      <w:proofErr w:type="gramEnd"/>
      <w:r w:rsidR="004F731E" w:rsidRPr="00AB5BE3">
        <w:rPr>
          <w:rFonts w:ascii="David" w:hAnsi="David"/>
          <w:b/>
          <w:bCs/>
          <w:sz w:val="32"/>
          <w:szCs w:val="32"/>
        </w:rPr>
        <w:t xml:space="preserve"> </w:t>
      </w:r>
      <w:r w:rsidR="00097524" w:rsidRPr="00AB5BE3">
        <w:rPr>
          <w:rFonts w:ascii="David" w:hAnsi="David"/>
          <w:b/>
          <w:bCs/>
          <w:sz w:val="32"/>
          <w:szCs w:val="32"/>
        </w:rPr>
        <w:t xml:space="preserve">  </w:t>
      </w:r>
      <w:r w:rsidR="004F731E" w:rsidRPr="00AB5BE3">
        <w:rPr>
          <w:rFonts w:ascii="David" w:hAnsi="David"/>
          <w:b/>
          <w:bCs/>
          <w:sz w:val="32"/>
          <w:szCs w:val="32"/>
        </w:rPr>
        <w:t>23</w:t>
      </w:r>
      <w:r w:rsidR="004F731E" w:rsidRPr="00AB5BE3">
        <w:rPr>
          <w:rFonts w:ascii="David" w:hAnsi="David"/>
          <w:b/>
          <w:bCs/>
          <w:sz w:val="32"/>
          <w:szCs w:val="32"/>
          <w:vertAlign w:val="superscript"/>
        </w:rPr>
        <w:t>rd</w:t>
      </w:r>
      <w:r w:rsidR="004F731E" w:rsidRPr="00AB5BE3">
        <w:rPr>
          <w:rFonts w:ascii="David" w:hAnsi="David"/>
          <w:b/>
          <w:bCs/>
          <w:sz w:val="32"/>
          <w:szCs w:val="32"/>
        </w:rPr>
        <w:t xml:space="preserve"> April 2015</w:t>
      </w:r>
    </w:p>
    <w:p w:rsidR="001112F6" w:rsidRDefault="001112F6" w:rsidP="001112F6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</w:p>
    <w:p w:rsidR="001112F6" w:rsidRPr="00575FBB" w:rsidRDefault="001112F6" w:rsidP="001112F6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sz w:val="28"/>
          <w:szCs w:val="28"/>
        </w:rPr>
        <w:t xml:space="preserve">                               </w:t>
      </w:r>
      <w:r w:rsidRPr="00575FBB">
        <w:rPr>
          <w:rFonts w:ascii="David" w:hAnsi="David" w:hint="cs"/>
          <w:b/>
          <w:bCs/>
          <w:sz w:val="28"/>
          <w:szCs w:val="28"/>
        </w:rPr>
        <w:t>9.00 a.m. 10.15 a.m.</w:t>
      </w:r>
    </w:p>
    <w:p w:rsidR="00AB5BE3" w:rsidRPr="001112F6" w:rsidRDefault="00AB5BE3" w:rsidP="001112F6">
      <w:pPr>
        <w:spacing w:after="0" w:line="240" w:lineRule="auto"/>
        <w:rPr>
          <w:rFonts w:ascii="David" w:hAnsi="David"/>
          <w:b/>
          <w:bCs/>
          <w:sz w:val="16"/>
          <w:szCs w:val="16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78"/>
        <w:gridCol w:w="5123"/>
        <w:gridCol w:w="1717"/>
        <w:gridCol w:w="4410"/>
      </w:tblGrid>
      <w:tr w:rsidR="005B0170" w:rsidTr="00265CD3">
        <w:tc>
          <w:tcPr>
            <w:tcW w:w="7301" w:type="dxa"/>
            <w:gridSpan w:val="2"/>
            <w:tcBorders>
              <w:right w:val="thinThickThinMediumGap" w:sz="24" w:space="0" w:color="auto"/>
            </w:tcBorders>
          </w:tcPr>
          <w:p w:rsidR="005B0170" w:rsidRPr="00280C50" w:rsidRDefault="005B0170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5</w:t>
            </w:r>
          </w:p>
        </w:tc>
        <w:tc>
          <w:tcPr>
            <w:tcW w:w="6127" w:type="dxa"/>
            <w:gridSpan w:val="2"/>
            <w:tcBorders>
              <w:left w:val="thinThickThinMediumGap" w:sz="24" w:space="0" w:color="auto"/>
            </w:tcBorders>
          </w:tcPr>
          <w:p w:rsidR="005B0170" w:rsidRPr="00280C50" w:rsidRDefault="005B0170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6</w:t>
            </w:r>
          </w:p>
        </w:tc>
      </w:tr>
      <w:tr w:rsidR="00E577BA" w:rsidTr="00265CD3">
        <w:tc>
          <w:tcPr>
            <w:tcW w:w="2178" w:type="dxa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Dr. C</w:t>
            </w:r>
            <w:r w:rsidRPr="00D1068E">
              <w:rPr>
                <w:rFonts w:ascii="Courier New" w:hAnsi="Courier New" w:cs="Courier New"/>
                <w:b/>
                <w:bCs/>
              </w:rPr>
              <w:t xml:space="preserve">h.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Venkata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Sivasai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  </w:t>
            </w:r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Mr. Ibrahim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Waheed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577BA" w:rsidTr="00265CD3">
        <w:tc>
          <w:tcPr>
            <w:tcW w:w="2178" w:type="dxa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   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5B0170">
              <w:rPr>
                <w:rFonts w:ascii="Courier New" w:hAnsi="Courier New" w:cs="Courier New"/>
                <w:b/>
                <w:bCs/>
              </w:rPr>
              <w:t xml:space="preserve">Prof. E.A. </w:t>
            </w:r>
            <w:proofErr w:type="spellStart"/>
            <w:r w:rsidRPr="005B0170">
              <w:rPr>
                <w:rFonts w:ascii="Courier New" w:hAnsi="Courier New" w:cs="Courier New"/>
                <w:b/>
                <w:bCs/>
              </w:rPr>
              <w:t>Wickramasinghe</w:t>
            </w:r>
            <w:proofErr w:type="spellEnd"/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</w:t>
            </w: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Wegama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Piyarathana</w:t>
            </w:r>
            <w:proofErr w:type="spellEnd"/>
          </w:p>
        </w:tc>
      </w:tr>
      <w:tr w:rsidR="00E577BA" w:rsidTr="00265CD3">
        <w:tc>
          <w:tcPr>
            <w:tcW w:w="2178" w:type="dxa"/>
            <w:vMerge w:val="restart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Pallegedara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Susima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Eruwewe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Gunasoma</w:t>
            </w:r>
            <w:proofErr w:type="spellEnd"/>
          </w:p>
        </w:tc>
      </w:tr>
      <w:tr w:rsidR="00E577BA" w:rsidTr="00265CD3">
        <w:tc>
          <w:tcPr>
            <w:tcW w:w="2178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Balagolle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Dhammagawesi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Middeniye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Narada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                   </w:t>
            </w:r>
          </w:p>
        </w:tc>
      </w:tr>
      <w:tr w:rsidR="00E577BA" w:rsidTr="00265CD3">
        <w:tc>
          <w:tcPr>
            <w:tcW w:w="2178" w:type="dxa"/>
            <w:vMerge w:val="restart"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Thilini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Dilanka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Ekanayake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Kawindi</w:t>
            </w:r>
            <w:proofErr w:type="spellEnd"/>
            <w:r w:rsidRPr="006461C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Doollawa</w:t>
            </w:r>
            <w:proofErr w:type="spellEnd"/>
          </w:p>
        </w:tc>
      </w:tr>
      <w:tr w:rsidR="00E577BA" w:rsidTr="00265CD3">
        <w:tc>
          <w:tcPr>
            <w:tcW w:w="2178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D.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Chandumali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Piyasena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Ms. N.B.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Ranasinghe</w:t>
            </w:r>
            <w:proofErr w:type="spellEnd"/>
          </w:p>
        </w:tc>
      </w:tr>
      <w:tr w:rsidR="00E577BA" w:rsidTr="00265CD3">
        <w:tc>
          <w:tcPr>
            <w:tcW w:w="2178" w:type="dxa"/>
            <w:vMerge/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Mr. Dinesh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Gemunu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Kumara</w:t>
            </w:r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E577BA" w:rsidRDefault="00E577BA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E577BA" w:rsidRDefault="00E577BA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6461C6">
              <w:rPr>
                <w:rFonts w:ascii="Courier New" w:hAnsi="Courier New" w:cs="Courier New"/>
                <w:b/>
                <w:bCs/>
              </w:rPr>
              <w:t xml:space="preserve">Mr. Dinesh Kumara </w:t>
            </w:r>
            <w:proofErr w:type="spellStart"/>
            <w:r w:rsidRPr="006461C6">
              <w:rPr>
                <w:rFonts w:ascii="Courier New" w:hAnsi="Courier New" w:cs="Courier New"/>
                <w:b/>
                <w:bCs/>
              </w:rPr>
              <w:t>Withanage</w:t>
            </w:r>
            <w:proofErr w:type="spellEnd"/>
          </w:p>
        </w:tc>
      </w:tr>
    </w:tbl>
    <w:p w:rsidR="00AB5BE3" w:rsidRPr="00265CD3" w:rsidRDefault="001E4803" w:rsidP="00265CD3">
      <w:pPr>
        <w:tabs>
          <w:tab w:val="left" w:pos="2205"/>
        </w:tabs>
        <w:spacing w:after="0" w:line="240" w:lineRule="auto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sz w:val="28"/>
          <w:szCs w:val="28"/>
        </w:rPr>
        <w:tab/>
      </w:r>
      <w:r w:rsidR="006E6841" w:rsidRPr="00D1068E">
        <w:rPr>
          <w:rFonts w:ascii="Courier New" w:hAnsi="Courier New" w:cs="Courier New"/>
          <w:b/>
          <w:bCs/>
        </w:rPr>
        <w:tab/>
      </w:r>
      <w:r w:rsidR="006E6841" w:rsidRPr="00D1068E">
        <w:rPr>
          <w:rFonts w:ascii="Courier New" w:hAnsi="Courier New" w:cs="Courier New"/>
          <w:b/>
          <w:bCs/>
        </w:rPr>
        <w:tab/>
      </w:r>
      <w:r w:rsidR="006E6841" w:rsidRP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D1068E">
        <w:rPr>
          <w:rFonts w:ascii="Courier New" w:hAnsi="Courier New" w:cs="Courier New"/>
          <w:b/>
          <w:bCs/>
        </w:rPr>
        <w:tab/>
      </w:r>
      <w:r w:rsidR="001774F3">
        <w:rPr>
          <w:rFonts w:ascii="Courier New" w:hAnsi="Courier New" w:cs="Courier New"/>
          <w:b/>
          <w:bCs/>
        </w:rPr>
        <w:t xml:space="preserve"> </w:t>
      </w:r>
    </w:p>
    <w:tbl>
      <w:tblPr>
        <w:tblStyle w:val="MediumGrid3-Accent4"/>
        <w:tblpPr w:leftFromText="180" w:rightFromText="180" w:vertAnchor="text" w:horzAnchor="margin" w:tblpY="-64"/>
        <w:tblW w:w="13788" w:type="dxa"/>
        <w:tblLayout w:type="fixed"/>
        <w:tblLook w:val="04A0" w:firstRow="1" w:lastRow="0" w:firstColumn="1" w:lastColumn="0" w:noHBand="0" w:noVBand="1"/>
      </w:tblPr>
      <w:tblGrid>
        <w:gridCol w:w="1368"/>
        <w:gridCol w:w="2430"/>
        <w:gridCol w:w="3600"/>
        <w:gridCol w:w="2790"/>
        <w:gridCol w:w="3600"/>
      </w:tblGrid>
      <w:tr w:rsidR="001112F6" w:rsidRPr="00CC3208" w:rsidTr="0011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433D7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Main Auditorium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Library Auditorium</w:t>
            </w:r>
          </w:p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433D7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 w:rsidRPr="001433D7">
              <w:rPr>
                <w:rFonts w:ascii="David" w:hAnsi="David"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1112F6" w:rsidRPr="001774F3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 w:cs="Times New Roman"/>
                <w:bCs w:val="0"/>
              </w:rPr>
            </w:pPr>
            <w:r w:rsidRPr="001774F3">
              <w:rPr>
                <w:rFonts w:asciiTheme="majorHAnsi" w:hAnsiTheme="majorHAnsi" w:cs="Times New Roman"/>
              </w:rPr>
              <w:t>9.00-9.10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Ven.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Yodhakandiye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Ariyawansa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2015/021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1774F3">
              <w:rPr>
                <w:rFonts w:asciiTheme="majorHAnsi" w:hAnsiTheme="majorHAnsi" w:cs="Times New Roman"/>
                <w:bCs/>
              </w:rPr>
              <w:t>A Comparative Study on the Significance of Religions                                                                                in Conquering the Challenges faced by Youths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Dr. </w:t>
            </w:r>
            <w:proofErr w:type="spellStart"/>
            <w:r w:rsidRPr="001774F3">
              <w:rPr>
                <w:rFonts w:asciiTheme="majorHAnsi" w:hAnsiTheme="majorHAnsi"/>
              </w:rPr>
              <w:t>Nishadini</w:t>
            </w:r>
            <w:proofErr w:type="spellEnd"/>
            <w:r w:rsidRPr="001774F3">
              <w:rPr>
                <w:rFonts w:asciiTheme="majorHAnsi" w:hAnsiTheme="majorHAnsi"/>
              </w:rPr>
              <w:t xml:space="preserve"> </w:t>
            </w:r>
            <w:proofErr w:type="spellStart"/>
            <w:r w:rsidRPr="001774F3">
              <w:rPr>
                <w:rFonts w:asciiTheme="majorHAnsi" w:hAnsiTheme="majorHAnsi"/>
              </w:rPr>
              <w:t>Peries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2015/025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>Applying Religious Interpretation on Social Responsibility to Build up Inter-religious Integrity</w:t>
            </w:r>
          </w:p>
        </w:tc>
      </w:tr>
      <w:tr w:rsidR="001112F6" w:rsidRPr="001774F3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9.10-9.20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Ms. D.M.S. </w:t>
            </w:r>
            <w:proofErr w:type="spellStart"/>
            <w:r w:rsidRPr="001774F3">
              <w:rPr>
                <w:rFonts w:asciiTheme="majorHAnsi" w:hAnsiTheme="majorHAnsi"/>
              </w:rPr>
              <w:t>Lakmali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2015/022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Religion And Globalization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1774F3">
              <w:rPr>
                <w:rFonts w:asciiTheme="majorHAnsi" w:hAnsiTheme="majorHAnsi"/>
              </w:rPr>
              <w:t>(Religious Views of Globalization)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ind w:right="5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proofErr w:type="spellStart"/>
            <w:r w:rsidRPr="001774F3">
              <w:rPr>
                <w:rFonts w:asciiTheme="majorHAnsi" w:hAnsiTheme="majorHAnsi" w:cs="Times New Roman"/>
              </w:rPr>
              <w:t>Ven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: </w:t>
            </w:r>
            <w:proofErr w:type="spellStart"/>
            <w:r w:rsidRPr="001774F3">
              <w:rPr>
                <w:rFonts w:asciiTheme="majorHAnsi" w:hAnsiTheme="majorHAnsi" w:cs="Times New Roman"/>
              </w:rPr>
              <w:t>Moragaswewe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Vijitha</w:t>
            </w:r>
            <w:proofErr w:type="spellEnd"/>
          </w:p>
          <w:p w:rsidR="001112F6" w:rsidRPr="00040214" w:rsidRDefault="001112F6" w:rsidP="001112F6">
            <w:pPr>
              <w:ind w:right="5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2015/026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Buddhism and Other Religions </w:t>
            </w:r>
          </w:p>
        </w:tc>
      </w:tr>
      <w:tr w:rsidR="001112F6" w:rsidRPr="001774F3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9.20-9.30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Ms. </w:t>
            </w:r>
            <w:proofErr w:type="spellStart"/>
            <w:r w:rsidRPr="001774F3">
              <w:rPr>
                <w:rFonts w:asciiTheme="majorHAnsi" w:hAnsiTheme="majorHAnsi"/>
              </w:rPr>
              <w:t>Vibha</w:t>
            </w:r>
            <w:proofErr w:type="spellEnd"/>
            <w:r w:rsidRPr="001774F3">
              <w:rPr>
                <w:rFonts w:asciiTheme="majorHAnsi" w:hAnsiTheme="majorHAnsi"/>
              </w:rPr>
              <w:t xml:space="preserve"> Mishra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2015/023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Religion &amp; Globalization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Prof. Lee, </w:t>
            </w:r>
            <w:proofErr w:type="spellStart"/>
            <w:r w:rsidRPr="001774F3">
              <w:rPr>
                <w:rFonts w:asciiTheme="majorHAnsi" w:hAnsiTheme="majorHAnsi"/>
              </w:rPr>
              <w:t>Kyoung</w:t>
            </w:r>
            <w:proofErr w:type="spellEnd"/>
            <w:r w:rsidRPr="001774F3">
              <w:rPr>
                <w:rFonts w:asciiTheme="majorHAnsi" w:hAnsiTheme="majorHAnsi"/>
              </w:rPr>
              <w:t xml:space="preserve"> </w:t>
            </w:r>
            <w:proofErr w:type="spellStart"/>
            <w:r w:rsidRPr="001774F3">
              <w:rPr>
                <w:rFonts w:asciiTheme="majorHAnsi" w:hAnsiTheme="majorHAnsi"/>
              </w:rPr>
              <w:t>Hee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2015/027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The Buddhist Tolerance,  A Requirement For Interfaith Dialogue</w:t>
            </w:r>
          </w:p>
        </w:tc>
      </w:tr>
      <w:tr w:rsidR="001112F6" w:rsidRPr="001774F3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1112F6" w:rsidRPr="001774F3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9.30-9.40</w:t>
            </w:r>
          </w:p>
        </w:tc>
        <w:tc>
          <w:tcPr>
            <w:tcW w:w="243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Ven. </w:t>
            </w:r>
            <w:proofErr w:type="spellStart"/>
            <w:r w:rsidRPr="001774F3">
              <w:rPr>
                <w:rFonts w:asciiTheme="majorHAnsi" w:hAnsiTheme="majorHAnsi"/>
              </w:rPr>
              <w:t>Yuande</w:t>
            </w:r>
            <w:proofErr w:type="spellEnd"/>
            <w:r w:rsidRPr="001774F3">
              <w:rPr>
                <w:rFonts w:asciiTheme="majorHAnsi" w:hAnsiTheme="majorHAnsi"/>
              </w:rPr>
              <w:t xml:space="preserve"> shih </w:t>
            </w:r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2015/024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Buddhist Contribution to Global Peace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With Special Reference to Religious Harmony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Ms. </w:t>
            </w:r>
            <w:proofErr w:type="spellStart"/>
            <w:r w:rsidRPr="001774F3">
              <w:rPr>
                <w:rFonts w:asciiTheme="majorHAnsi" w:hAnsiTheme="majorHAnsi"/>
              </w:rPr>
              <w:t>Phyu</w:t>
            </w:r>
            <w:proofErr w:type="spellEnd"/>
            <w:r w:rsidRPr="001774F3">
              <w:rPr>
                <w:rFonts w:asciiTheme="majorHAnsi" w:hAnsiTheme="majorHAnsi"/>
              </w:rPr>
              <w:t xml:space="preserve"> Mar </w:t>
            </w:r>
            <w:proofErr w:type="spellStart"/>
            <w:r w:rsidRPr="001774F3">
              <w:rPr>
                <w:rFonts w:asciiTheme="majorHAnsi" w:hAnsiTheme="majorHAnsi"/>
              </w:rPr>
              <w:t>Lwin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2015/028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The Common Ground for Interfaith and </w:t>
            </w:r>
            <w:proofErr w:type="spellStart"/>
            <w:r w:rsidRPr="001774F3">
              <w:rPr>
                <w:rFonts w:asciiTheme="majorHAnsi" w:hAnsiTheme="majorHAnsi"/>
              </w:rPr>
              <w:t>Intrafaith</w:t>
            </w:r>
            <w:proofErr w:type="spellEnd"/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1774F3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gridSpan w:val="3"/>
            <w:tcBorders>
              <w:righ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rPr>
                <w:rFonts w:ascii="David" w:hAnsi="David"/>
                <w:color w:val="000000" w:themeColor="text1"/>
                <w:sz w:val="10"/>
                <w:szCs w:val="10"/>
              </w:rPr>
            </w:pPr>
          </w:p>
          <w:p w:rsidR="001112F6" w:rsidRPr="00C70897" w:rsidRDefault="001112F6" w:rsidP="001112F6">
            <w:pPr>
              <w:rPr>
                <w:rFonts w:ascii="David" w:hAnsi="David"/>
                <w:color w:val="000000" w:themeColor="text1"/>
                <w:sz w:val="28"/>
                <w:szCs w:val="28"/>
              </w:rPr>
            </w:pP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>9.40 a.m</w:t>
            </w:r>
            <w:proofErr w:type="gramStart"/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 xml:space="preserve"> 10.15 a.m.</w:t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>
              <w:rPr>
                <w:rFonts w:ascii="David" w:hAnsi="David"/>
                <w:color w:val="000000" w:themeColor="text1"/>
                <w:sz w:val="28"/>
                <w:szCs w:val="28"/>
              </w:rPr>
              <w:t xml:space="preserve">                 </w:t>
            </w:r>
            <w:r w:rsidRPr="00C70897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0000" w:themeColor="text1"/>
                <w:sz w:val="10"/>
                <w:szCs w:val="10"/>
              </w:rPr>
            </w:pPr>
          </w:p>
          <w:p w:rsidR="001112F6" w:rsidRPr="00C70897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</w:pP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>9.40 a.m.- 10.15 a.m.</w:t>
            </w: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 w:hint="cs"/>
                <w:b/>
                <w:bCs/>
                <w:color w:val="000000" w:themeColor="text1"/>
                <w:sz w:val="28"/>
                <w:szCs w:val="28"/>
              </w:rPr>
              <w:t>Discussion</w:t>
            </w:r>
          </w:p>
        </w:tc>
      </w:tr>
    </w:tbl>
    <w:p w:rsidR="00AB5BE3" w:rsidRPr="00C03B68" w:rsidRDefault="00AB5BE3" w:rsidP="008B1171">
      <w:pPr>
        <w:spacing w:after="0" w:line="240" w:lineRule="auto"/>
        <w:rPr>
          <w:rFonts w:ascii="David" w:hAnsi="David"/>
          <w:b/>
          <w:bCs/>
          <w:sz w:val="16"/>
          <w:szCs w:val="16"/>
        </w:rPr>
      </w:pPr>
    </w:p>
    <w:p w:rsidR="008B1171" w:rsidRDefault="00094E75" w:rsidP="008B1171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  <w:r w:rsidRPr="001038A8">
        <w:rPr>
          <w:rFonts w:ascii="David" w:hAnsi="David"/>
          <w:b/>
          <w:bCs/>
          <w:sz w:val="28"/>
          <w:szCs w:val="28"/>
        </w:rPr>
        <w:t>10.15 a.m. - 10.45 a.m.</w:t>
      </w:r>
      <w:r w:rsidRPr="001038A8">
        <w:rPr>
          <w:rFonts w:ascii="David" w:hAnsi="David"/>
          <w:b/>
          <w:bCs/>
          <w:sz w:val="28"/>
          <w:szCs w:val="28"/>
        </w:rPr>
        <w:tab/>
      </w:r>
      <w:r w:rsidRPr="001038A8">
        <w:rPr>
          <w:rFonts w:ascii="David" w:hAnsi="David"/>
          <w:b/>
          <w:bCs/>
          <w:sz w:val="28"/>
          <w:szCs w:val="28"/>
        </w:rPr>
        <w:tab/>
        <w:t>-</w:t>
      </w:r>
      <w:r w:rsidRPr="001038A8">
        <w:rPr>
          <w:rFonts w:ascii="David" w:hAnsi="David"/>
          <w:b/>
          <w:bCs/>
          <w:sz w:val="28"/>
          <w:szCs w:val="28"/>
        </w:rPr>
        <w:tab/>
        <w:t>Tea</w:t>
      </w:r>
    </w:p>
    <w:p w:rsidR="00F34909" w:rsidRDefault="00F34909" w:rsidP="008B1171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F34909" w:rsidRDefault="00F34909" w:rsidP="008B1171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F34909" w:rsidRDefault="00F34909" w:rsidP="008B1171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F34909" w:rsidRPr="001038A8" w:rsidRDefault="00F34909" w:rsidP="008B1171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</w:p>
    <w:p w:rsidR="001112F6" w:rsidRPr="001038A8" w:rsidRDefault="001112F6" w:rsidP="008B1171">
      <w:pPr>
        <w:spacing w:after="0" w:line="240" w:lineRule="auto"/>
        <w:rPr>
          <w:rFonts w:ascii="David" w:hAnsi="David"/>
          <w:b/>
          <w:bCs/>
          <w:sz w:val="24"/>
          <w:szCs w:val="24"/>
        </w:rPr>
      </w:pPr>
    </w:p>
    <w:p w:rsidR="001112F6" w:rsidRPr="00575FBB" w:rsidRDefault="001112F6" w:rsidP="001112F6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sz w:val="28"/>
          <w:szCs w:val="28"/>
        </w:rPr>
        <w:t xml:space="preserve">                           </w:t>
      </w:r>
      <w:r w:rsidRPr="00575FBB">
        <w:rPr>
          <w:rFonts w:ascii="David" w:hAnsi="David" w:hint="cs"/>
          <w:b/>
          <w:bCs/>
          <w:sz w:val="28"/>
          <w:szCs w:val="28"/>
        </w:rPr>
        <w:t>10.45 a.m. 12.00</w:t>
      </w:r>
    </w:p>
    <w:p w:rsidR="00AB5BE3" w:rsidRPr="001112F6" w:rsidRDefault="00AB5BE3" w:rsidP="008B1171">
      <w:pPr>
        <w:spacing w:after="0" w:line="240" w:lineRule="auto"/>
        <w:rPr>
          <w:rFonts w:ascii="David" w:hAnsi="David"/>
          <w:sz w:val="16"/>
          <w:szCs w:val="16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78"/>
        <w:gridCol w:w="5123"/>
        <w:gridCol w:w="1717"/>
        <w:gridCol w:w="4410"/>
      </w:tblGrid>
      <w:tr w:rsidR="00265CD3" w:rsidTr="00265CD3">
        <w:tc>
          <w:tcPr>
            <w:tcW w:w="7301" w:type="dxa"/>
            <w:gridSpan w:val="2"/>
            <w:tcBorders>
              <w:right w:val="thinThickThinMediumGap" w:sz="24" w:space="0" w:color="auto"/>
            </w:tcBorders>
          </w:tcPr>
          <w:p w:rsidR="00265CD3" w:rsidRPr="00280C50" w:rsidRDefault="00265CD3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7</w:t>
            </w:r>
          </w:p>
        </w:tc>
        <w:tc>
          <w:tcPr>
            <w:tcW w:w="6127" w:type="dxa"/>
            <w:gridSpan w:val="2"/>
            <w:tcBorders>
              <w:left w:val="thinThickThinMediumGap" w:sz="24" w:space="0" w:color="auto"/>
            </w:tcBorders>
          </w:tcPr>
          <w:p w:rsidR="00265CD3" w:rsidRPr="00280C50" w:rsidRDefault="00265CD3" w:rsidP="00265CD3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8</w:t>
            </w:r>
          </w:p>
        </w:tc>
      </w:tr>
      <w:tr w:rsidR="00265CD3" w:rsidTr="00265CD3">
        <w:tc>
          <w:tcPr>
            <w:tcW w:w="2178" w:type="dxa"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>Mr. Joe William</w:t>
            </w:r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410" w:type="dxa"/>
          </w:tcPr>
          <w:p w:rsidR="00265CD3" w:rsidRDefault="00265CD3" w:rsidP="00DA3954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Prof. </w:t>
            </w:r>
            <w:proofErr w:type="spellStart"/>
            <w:r w:rsidR="00DA3954">
              <w:rPr>
                <w:rFonts w:ascii="Courier New" w:hAnsi="Courier New" w:cs="Courier New"/>
                <w:b/>
                <w:bCs/>
              </w:rPr>
              <w:t>Daya</w:t>
            </w:r>
            <w:proofErr w:type="spellEnd"/>
            <w:r w:rsidR="00DA3954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="00DA3954">
              <w:rPr>
                <w:rFonts w:ascii="Courier New" w:hAnsi="Courier New" w:cs="Courier New"/>
                <w:b/>
                <w:bCs/>
              </w:rPr>
              <w:t>Edirisingha</w:t>
            </w:r>
            <w:bookmarkStart w:id="0" w:name="_GoBack"/>
            <w:bookmarkEnd w:id="0"/>
            <w:proofErr w:type="spellEnd"/>
            <w:r w:rsidR="00DA3954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265CD3" w:rsidTr="00265CD3">
        <w:tc>
          <w:tcPr>
            <w:tcW w:w="2178" w:type="dxa"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   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Sasni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Amarasekara</w:t>
            </w:r>
            <w:proofErr w:type="spellEnd"/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</w:t>
            </w:r>
          </w:p>
        </w:tc>
        <w:tc>
          <w:tcPr>
            <w:tcW w:w="4410" w:type="dxa"/>
          </w:tcPr>
          <w:p w:rsidR="00265CD3" w:rsidRDefault="00265CD3" w:rsidP="00C70897">
            <w:pPr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Dr.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Moragollagama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Uparathana</w:t>
            </w:r>
            <w:proofErr w:type="spellEnd"/>
          </w:p>
        </w:tc>
      </w:tr>
      <w:tr w:rsidR="00265CD3" w:rsidTr="00265CD3">
        <w:tc>
          <w:tcPr>
            <w:tcW w:w="2178" w:type="dxa"/>
            <w:vMerge w:val="restart"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Waruni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Tennakoon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410" w:type="dxa"/>
          </w:tcPr>
          <w:p w:rsidR="00265CD3" w:rsidRDefault="00AD0279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Dampahala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Rahula</w:t>
            </w:r>
            <w:proofErr w:type="spellEnd"/>
          </w:p>
        </w:tc>
      </w:tr>
      <w:tr w:rsidR="00265CD3" w:rsidTr="00265CD3">
        <w:tc>
          <w:tcPr>
            <w:tcW w:w="2178" w:type="dxa"/>
            <w:vMerge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265CD3" w:rsidP="00057F1F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="00057F1F">
              <w:rPr>
                <w:rFonts w:ascii="Courier New" w:hAnsi="Courier New" w:cs="Courier New"/>
                <w:b/>
                <w:bCs/>
              </w:rPr>
              <w:t>Wellagiriye</w:t>
            </w:r>
            <w:proofErr w:type="spellEnd"/>
            <w:r w:rsidR="00057F1F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="00057F1F">
              <w:rPr>
                <w:rFonts w:ascii="Courier New" w:hAnsi="Courier New" w:cs="Courier New"/>
                <w:b/>
                <w:bCs/>
              </w:rPr>
              <w:t>Wimalajothi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265CD3" w:rsidRDefault="00AD0279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Hatharabage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Samitha</w:t>
            </w:r>
            <w:proofErr w:type="spellEnd"/>
          </w:p>
        </w:tc>
      </w:tr>
      <w:tr w:rsidR="00265CD3" w:rsidTr="00265CD3">
        <w:tc>
          <w:tcPr>
            <w:tcW w:w="2178" w:type="dxa"/>
            <w:vMerge w:val="restart"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AD0279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S.A.D.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Neelika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Dhananjani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410" w:type="dxa"/>
          </w:tcPr>
          <w:p w:rsidR="00265CD3" w:rsidRDefault="00C70897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Ms. R.D.S.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Harshika</w:t>
            </w:r>
            <w:proofErr w:type="spellEnd"/>
          </w:p>
        </w:tc>
      </w:tr>
      <w:tr w:rsidR="00265CD3" w:rsidTr="00265CD3">
        <w:tc>
          <w:tcPr>
            <w:tcW w:w="2178" w:type="dxa"/>
            <w:vMerge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C70897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Ms. D.T.U.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Ranasinghe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265CD3" w:rsidRDefault="00C70897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>Ms. A.</w:t>
            </w:r>
            <w:r>
              <w:rPr>
                <w:rFonts w:ascii="Courier New" w:hAnsi="Courier New" w:cs="Courier New"/>
                <w:b/>
                <w:bCs/>
              </w:rPr>
              <w:t xml:space="preserve">N.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Kumu</w:t>
            </w:r>
            <w:r w:rsidRPr="00D1068E">
              <w:rPr>
                <w:rFonts w:ascii="Courier New" w:hAnsi="Courier New" w:cs="Courier New"/>
                <w:b/>
                <w:bCs/>
              </w:rPr>
              <w:t>duwithana</w:t>
            </w:r>
            <w:proofErr w:type="spellEnd"/>
          </w:p>
        </w:tc>
      </w:tr>
      <w:tr w:rsidR="00265CD3" w:rsidTr="00265CD3">
        <w:tc>
          <w:tcPr>
            <w:tcW w:w="2178" w:type="dxa"/>
            <w:vMerge/>
          </w:tcPr>
          <w:p w:rsidR="00265CD3" w:rsidRDefault="00265CD3" w:rsidP="00265CD3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265CD3" w:rsidRDefault="00C70897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Asanka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Sandaruwan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265CD3" w:rsidRDefault="00265CD3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265CD3" w:rsidRDefault="00C70897" w:rsidP="00C7089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D1068E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Charith</w:t>
            </w:r>
            <w:proofErr w:type="spellEnd"/>
            <w:r w:rsidRPr="00D1068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068E">
              <w:rPr>
                <w:rFonts w:ascii="Courier New" w:hAnsi="Courier New" w:cs="Courier New"/>
                <w:b/>
                <w:bCs/>
              </w:rPr>
              <w:t>Priyadharshana</w:t>
            </w:r>
            <w:proofErr w:type="spellEnd"/>
          </w:p>
        </w:tc>
      </w:tr>
    </w:tbl>
    <w:p w:rsidR="008B0930" w:rsidRPr="00C70897" w:rsidRDefault="00E879FF" w:rsidP="00C70897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D1068E">
        <w:rPr>
          <w:rFonts w:ascii="Courier New" w:hAnsi="Courier New" w:cs="Courier New"/>
          <w:b/>
          <w:bCs/>
        </w:rPr>
        <w:t xml:space="preserve">            </w:t>
      </w:r>
      <w:r w:rsidR="00C70897">
        <w:rPr>
          <w:rFonts w:ascii="Courier New" w:hAnsi="Courier New" w:cs="Courier New"/>
          <w:b/>
          <w:bCs/>
        </w:rPr>
        <w:t xml:space="preserve">                      </w:t>
      </w:r>
    </w:p>
    <w:tbl>
      <w:tblPr>
        <w:tblStyle w:val="MediumGrid3-Accent4"/>
        <w:tblpPr w:leftFromText="180" w:rightFromText="180" w:vertAnchor="text" w:horzAnchor="margin" w:tblpY="-72"/>
        <w:tblW w:w="13788" w:type="dxa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3600"/>
        <w:gridCol w:w="2790"/>
        <w:gridCol w:w="3600"/>
      </w:tblGrid>
      <w:tr w:rsidR="001112F6" w:rsidRPr="00CC3208" w:rsidTr="0011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CC3208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Main Auditorium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Library Auditorium</w:t>
            </w:r>
          </w:p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A972F0" w:rsidRDefault="001112F6" w:rsidP="001112F6">
            <w:pPr>
              <w:jc w:val="center"/>
              <w:rPr>
                <w:rFonts w:ascii="David" w:hAnsi="David"/>
                <w:b w:val="0"/>
                <w:bCs w:val="0"/>
                <w:noProof/>
                <w:sz w:val="28"/>
                <w:szCs w:val="28"/>
              </w:rPr>
            </w:pPr>
            <w:r w:rsidRPr="00A972F0">
              <w:rPr>
                <w:rFonts w:ascii="David" w:hAnsi="David"/>
                <w:noProof/>
                <w:sz w:val="28"/>
                <w:szCs w:val="28"/>
              </w:rPr>
              <w:t>Time</w:t>
            </w:r>
          </w:p>
        </w:tc>
        <w:tc>
          <w:tcPr>
            <w:tcW w:w="2250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972F0"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1774F3" w:rsidRDefault="001112F6" w:rsidP="001112F6">
            <w:pPr>
              <w:rPr>
                <w:rFonts w:asciiTheme="majorHAnsi" w:hAnsiTheme="majorHAnsi" w:cs="Times New Roman"/>
                <w:lang w:val="en-GB"/>
              </w:rPr>
            </w:pPr>
            <w:r w:rsidRPr="001774F3">
              <w:rPr>
                <w:rFonts w:asciiTheme="majorHAnsi" w:hAnsiTheme="majorHAnsi" w:cs="Times New Roman"/>
                <w:lang w:val="en-GB"/>
              </w:rPr>
              <w:t>10.45-10.55</w:t>
            </w:r>
          </w:p>
        </w:tc>
        <w:tc>
          <w:tcPr>
            <w:tcW w:w="225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proofErr w:type="spellStart"/>
            <w:r w:rsidRPr="001774F3">
              <w:rPr>
                <w:rFonts w:asciiTheme="majorHAnsi" w:hAnsiTheme="majorHAnsi" w:cs="Times New Roman"/>
                <w:lang w:val="en-GB"/>
              </w:rPr>
              <w:t>Dr.</w:t>
            </w:r>
            <w:proofErr w:type="spellEnd"/>
            <w:r w:rsidRPr="001774F3">
              <w:rPr>
                <w:rFonts w:asciiTheme="majorHAnsi" w:hAnsiTheme="majorHAnsi" w:cs="Times New Roman"/>
                <w:lang w:val="en-GB"/>
              </w:rPr>
              <w:t xml:space="preserve"> Ida </w:t>
            </w:r>
            <w:proofErr w:type="spellStart"/>
            <w:r w:rsidRPr="001774F3">
              <w:rPr>
                <w:rFonts w:asciiTheme="majorHAnsi" w:hAnsiTheme="majorHAnsi" w:cs="Times New Roman"/>
                <w:lang w:val="en-GB"/>
              </w:rPr>
              <w:t>Bagus</w:t>
            </w:r>
            <w:proofErr w:type="spellEnd"/>
            <w:r w:rsidRPr="001774F3">
              <w:rPr>
                <w:rFonts w:asciiTheme="majorHAnsi" w:hAnsiTheme="majorHAnsi" w:cs="Times New Roman"/>
                <w:lang w:val="en-GB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  <w:lang w:val="en-GB"/>
              </w:rPr>
              <w:t>Putu</w:t>
            </w:r>
            <w:proofErr w:type="spellEnd"/>
            <w:r w:rsidRPr="001774F3">
              <w:rPr>
                <w:rFonts w:asciiTheme="majorHAnsi" w:hAnsiTheme="majorHAnsi" w:cs="Times New Roman"/>
                <w:lang w:val="en-GB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  <w:lang w:val="en-GB"/>
              </w:rPr>
              <w:t>Suamba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2015/029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  <w:lang w:val="en-GB"/>
              </w:rPr>
              <w:t>Religion, Culture, and Conflict Resolution</w:t>
            </w:r>
            <w:r w:rsidRPr="001774F3">
              <w:rPr>
                <w:rFonts w:asciiTheme="majorHAnsi" w:hAnsiTheme="majorHAnsi" w:cs="Times New Roman"/>
              </w:rPr>
              <w:t>: An Eastern View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Mr.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Ruwan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Deshapriya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2015/033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>Relevance and Importance of Application of Buddhist Counseling Principles in Conflict Resolution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1112F6" w:rsidRPr="00C11BD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1774F3" w:rsidRDefault="001112F6" w:rsidP="001112F6">
            <w:pPr>
              <w:rPr>
                <w:rFonts w:asciiTheme="majorHAnsi" w:hAnsiTheme="majorHAnsi" w:cs="Times New Roman"/>
                <w:color w:val="000000"/>
              </w:rPr>
            </w:pPr>
            <w:r w:rsidRPr="001774F3">
              <w:rPr>
                <w:rFonts w:asciiTheme="majorHAnsi" w:hAnsiTheme="majorHAnsi" w:cs="Times New Roman"/>
              </w:rPr>
              <w:t>10.55-11.05</w:t>
            </w:r>
          </w:p>
        </w:tc>
        <w:tc>
          <w:tcPr>
            <w:tcW w:w="225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</w:rPr>
            </w:pPr>
            <w:r w:rsidRPr="001774F3">
              <w:rPr>
                <w:rFonts w:asciiTheme="majorHAnsi" w:hAnsiTheme="majorHAnsi" w:cs="Times New Roman"/>
                <w:color w:val="000000"/>
              </w:rPr>
              <w:t xml:space="preserve">Doctor of Urdu </w:t>
            </w:r>
            <w:proofErr w:type="spellStart"/>
            <w:r w:rsidRPr="001774F3">
              <w:rPr>
                <w:rFonts w:asciiTheme="majorHAnsi" w:hAnsiTheme="majorHAnsi" w:cs="Times New Roman"/>
                <w:color w:val="000000"/>
              </w:rPr>
              <w:t>Mukhayyo</w:t>
            </w:r>
            <w:proofErr w:type="spellEnd"/>
            <w:r w:rsidRPr="001774F3">
              <w:rPr>
                <w:rFonts w:asciiTheme="majorHAnsi" w:hAnsiTheme="majorHAnsi" w:cs="Times New Roman"/>
                <w:color w:val="000000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  <w:color w:val="000000"/>
              </w:rPr>
              <w:t>Abdurakhmonova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2015/030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/>
              </w:rPr>
            </w:pPr>
            <w:r w:rsidRPr="001774F3">
              <w:rPr>
                <w:rFonts w:asciiTheme="majorHAnsi" w:hAnsiTheme="majorHAnsi" w:cs="Times New Roman"/>
                <w:color w:val="000000"/>
              </w:rPr>
              <w:t>Religious Tolerance and National Solidarity are the Guarantee of Development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Mr. </w:t>
            </w:r>
            <w:proofErr w:type="spellStart"/>
            <w:r w:rsidRPr="001774F3">
              <w:rPr>
                <w:rFonts w:asciiTheme="majorHAnsi" w:hAnsiTheme="majorHAnsi"/>
              </w:rPr>
              <w:t>Chandan</w:t>
            </w:r>
            <w:proofErr w:type="spellEnd"/>
            <w:r w:rsidRPr="001774F3">
              <w:rPr>
                <w:rFonts w:asciiTheme="majorHAnsi" w:hAnsiTheme="majorHAnsi"/>
              </w:rPr>
              <w:t xml:space="preserve"> Kumar</w:t>
            </w:r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2015/034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Relevance of Buddha teachings Providing a Viable Solution Towards Conflict Resolution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1774F3" w:rsidRDefault="001112F6" w:rsidP="001112F6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Cs w:val="22"/>
              </w:rPr>
            </w:pPr>
            <w:r w:rsidRPr="001774F3">
              <w:rPr>
                <w:rFonts w:asciiTheme="majorHAnsi" w:eastAsia="Times New Roman" w:hAnsiTheme="majorHAnsi" w:cs="Times New Roman"/>
                <w:color w:val="FFFFFF" w:themeColor="background1"/>
                <w:szCs w:val="22"/>
              </w:rPr>
              <w:t>11.05-11.15</w:t>
            </w:r>
          </w:p>
        </w:tc>
        <w:tc>
          <w:tcPr>
            <w:tcW w:w="225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Ms.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Chalitha</w:t>
            </w:r>
            <w:proofErr w:type="spellEnd"/>
            <w:r w:rsidRPr="001774F3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774F3">
              <w:rPr>
                <w:rFonts w:asciiTheme="majorHAnsi" w:hAnsiTheme="majorHAnsi" w:cs="Times New Roman"/>
              </w:rPr>
              <w:t>Wijewardhana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2015/031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pStyle w:val="Normal1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Cs w:val="22"/>
              </w:rPr>
            </w:pPr>
            <w:r w:rsidRPr="001774F3">
              <w:rPr>
                <w:rFonts w:asciiTheme="majorHAnsi" w:eastAsia="Times New Roman" w:hAnsiTheme="majorHAnsi" w:cs="Times New Roman"/>
                <w:color w:val="000000" w:themeColor="text1"/>
                <w:szCs w:val="22"/>
              </w:rPr>
              <w:t>Religion and Conflict Resolution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 xml:space="preserve">Prof. </w:t>
            </w:r>
            <w:proofErr w:type="spellStart"/>
            <w:r w:rsidRPr="001774F3">
              <w:rPr>
                <w:rFonts w:asciiTheme="majorHAnsi" w:hAnsiTheme="majorHAnsi"/>
              </w:rPr>
              <w:t>Shahul</w:t>
            </w:r>
            <w:proofErr w:type="spellEnd"/>
            <w:r w:rsidRPr="001774F3">
              <w:rPr>
                <w:rFonts w:asciiTheme="majorHAnsi" w:hAnsiTheme="majorHAnsi"/>
              </w:rPr>
              <w:t xml:space="preserve"> H. </w:t>
            </w:r>
            <w:proofErr w:type="spellStart"/>
            <w:r w:rsidRPr="001774F3">
              <w:rPr>
                <w:rFonts w:asciiTheme="majorHAnsi" w:hAnsiTheme="majorHAnsi"/>
              </w:rPr>
              <w:t>Hasbullah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2015/035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74F3">
              <w:rPr>
                <w:rFonts w:asciiTheme="majorHAnsi" w:hAnsiTheme="majorHAnsi"/>
              </w:rPr>
              <w:t>Religious Co-Existence In Eastern Sri Lanka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112F6" w:rsidRPr="001774F3" w:rsidRDefault="001112F6" w:rsidP="001112F6">
            <w:pPr>
              <w:rPr>
                <w:rFonts w:asciiTheme="majorHAnsi" w:hAnsiTheme="majorHAnsi" w:cs="TT71Fo00"/>
              </w:rPr>
            </w:pPr>
            <w:r w:rsidRPr="001774F3">
              <w:rPr>
                <w:rFonts w:asciiTheme="majorHAnsi" w:hAnsiTheme="majorHAnsi" w:cs="TT71Fo00"/>
              </w:rPr>
              <w:t>11.15-11.25</w:t>
            </w:r>
          </w:p>
        </w:tc>
        <w:tc>
          <w:tcPr>
            <w:tcW w:w="2250" w:type="dxa"/>
          </w:tcPr>
          <w:p w:rsidR="001112F6" w:rsidRPr="001774F3" w:rsidRDefault="001112F6" w:rsidP="001112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T720o00"/>
              </w:rPr>
            </w:pPr>
            <w:r w:rsidRPr="001774F3">
              <w:rPr>
                <w:rFonts w:asciiTheme="majorHAnsi" w:hAnsiTheme="majorHAnsi" w:cs="TT720o00"/>
              </w:rPr>
              <w:t xml:space="preserve">Ms. M. F. </w:t>
            </w:r>
            <w:proofErr w:type="spellStart"/>
            <w:r w:rsidRPr="001774F3">
              <w:rPr>
                <w:rFonts w:asciiTheme="majorHAnsi" w:hAnsiTheme="majorHAnsi" w:cs="TT720o00"/>
              </w:rPr>
              <w:t>Fasriya</w:t>
            </w:r>
            <w:proofErr w:type="spellEnd"/>
          </w:p>
          <w:p w:rsidR="001112F6" w:rsidRPr="00040214" w:rsidRDefault="001112F6" w:rsidP="001112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T720o00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2015/032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1774F3">
              <w:rPr>
                <w:rFonts w:asciiTheme="majorHAnsi" w:hAnsiTheme="majorHAnsi" w:cs="TT71Fo00"/>
              </w:rPr>
              <w:t>Post War Buddhist-Muslim Ethnic Conflict and The Necessity of Religious Tolerance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1774F3">
              <w:rPr>
                <w:rFonts w:asciiTheme="majorHAnsi" w:hAnsiTheme="majorHAnsi" w:cs="Times New Roman"/>
              </w:rPr>
              <w:t xml:space="preserve">Dr. R. M. </w:t>
            </w:r>
            <w:proofErr w:type="spellStart"/>
            <w:r w:rsidRPr="001774F3">
              <w:rPr>
                <w:rFonts w:asciiTheme="majorHAnsi" w:hAnsiTheme="majorHAnsi" w:cs="Times New Roman"/>
              </w:rPr>
              <w:t>Rathnasiri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2015/036</w:t>
            </w:r>
          </w:p>
        </w:tc>
        <w:tc>
          <w:tcPr>
            <w:tcW w:w="3600" w:type="dxa"/>
          </w:tcPr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  <w:r w:rsidRPr="001774F3">
              <w:rPr>
                <w:rFonts w:asciiTheme="majorHAnsi" w:hAnsiTheme="majorHAnsi" w:cs="Times Ext Roman"/>
              </w:rPr>
              <w:t xml:space="preserve">A Holistic Buddhist Approach to Resolution of Multi-dimensional Conflicts </w:t>
            </w:r>
          </w:p>
          <w:p w:rsidR="001112F6" w:rsidRPr="001774F3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gridSpan w:val="3"/>
            <w:tcBorders>
              <w:righ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rPr>
                <w:rFonts w:ascii="David" w:hAnsi="David"/>
                <w:color w:val="000000" w:themeColor="text1"/>
                <w:sz w:val="28"/>
                <w:szCs w:val="28"/>
              </w:rPr>
            </w:pPr>
            <w:r w:rsidRPr="00C70897">
              <w:rPr>
                <w:rFonts w:ascii="David" w:hAnsi="David" w:hint="cs"/>
                <w:color w:val="000000" w:themeColor="text1"/>
                <w:sz w:val="28"/>
                <w:szCs w:val="28"/>
              </w:rPr>
              <w:t>11.25 p.m. - 12.00</w:t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>
              <w:rPr>
                <w:rFonts w:ascii="David" w:hAnsi="David"/>
                <w:color w:val="000000" w:themeColor="text1"/>
                <w:sz w:val="28"/>
                <w:szCs w:val="28"/>
              </w:rPr>
              <w:t xml:space="preserve">    </w:t>
            </w:r>
            <w:r w:rsidRPr="00C70897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  <w:p w:rsidR="001112F6" w:rsidRPr="001774F3" w:rsidRDefault="001112F6" w:rsidP="001112F6">
            <w:pPr>
              <w:rPr>
                <w:rFonts w:asciiTheme="majorHAnsi" w:hAnsiTheme="majorHAnsi" w:cs="TT71Fo00"/>
              </w:rPr>
            </w:pP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</w:pPr>
            <w:r w:rsidRPr="00C70897">
              <w:rPr>
                <w:rFonts w:ascii="David" w:hAnsi="David" w:hint="cs"/>
                <w:b/>
                <w:bCs/>
                <w:color w:val="000000" w:themeColor="text1"/>
                <w:sz w:val="28"/>
                <w:szCs w:val="28"/>
              </w:rPr>
              <w:t>11.25 p.m. - 12.00</w:t>
            </w: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ab/>
            </w:r>
            <w:r w:rsidRPr="00C70897">
              <w:rPr>
                <w:rFonts w:ascii="David" w:hAnsi="David" w:hint="cs"/>
                <w:b/>
                <w:bCs/>
                <w:color w:val="000000" w:themeColor="text1"/>
                <w:sz w:val="28"/>
                <w:szCs w:val="28"/>
              </w:rPr>
              <w:t>Discussion</w:t>
            </w:r>
          </w:p>
          <w:p w:rsidR="001112F6" w:rsidRPr="001774F3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Ext Roman"/>
              </w:rPr>
            </w:pPr>
          </w:p>
        </w:tc>
      </w:tr>
    </w:tbl>
    <w:p w:rsidR="008B1171" w:rsidRPr="00CC3208" w:rsidRDefault="008B1171" w:rsidP="008B1171">
      <w:pPr>
        <w:spacing w:after="0" w:line="240" w:lineRule="auto"/>
        <w:rPr>
          <w:rFonts w:ascii="David" w:hAnsi="David"/>
          <w:sz w:val="24"/>
          <w:szCs w:val="24"/>
        </w:rPr>
      </w:pPr>
    </w:p>
    <w:p w:rsidR="00EA0822" w:rsidRPr="00CC3208" w:rsidRDefault="00EA0822" w:rsidP="008B1171">
      <w:pPr>
        <w:spacing w:after="0" w:line="240" w:lineRule="auto"/>
        <w:rPr>
          <w:rFonts w:ascii="David" w:hAnsi="David"/>
          <w:sz w:val="24"/>
          <w:szCs w:val="24"/>
        </w:rPr>
      </w:pPr>
    </w:p>
    <w:p w:rsidR="00E879FF" w:rsidRPr="001038A8" w:rsidRDefault="008F3CF4" w:rsidP="00E879FF">
      <w:pPr>
        <w:spacing w:after="0" w:line="240" w:lineRule="auto"/>
        <w:rPr>
          <w:rFonts w:ascii="David" w:hAnsi="David"/>
          <w:b/>
          <w:bCs/>
          <w:sz w:val="28"/>
          <w:szCs w:val="28"/>
        </w:rPr>
      </w:pPr>
      <w:r w:rsidRPr="001038A8">
        <w:rPr>
          <w:rFonts w:ascii="David" w:hAnsi="David" w:hint="cs"/>
          <w:b/>
          <w:bCs/>
          <w:sz w:val="28"/>
          <w:szCs w:val="28"/>
        </w:rPr>
        <w:t xml:space="preserve">12.00 - 1.00 p.m.  </w:t>
      </w:r>
      <w:r w:rsidRPr="001038A8">
        <w:rPr>
          <w:rFonts w:ascii="David" w:hAnsi="David" w:hint="cs"/>
          <w:b/>
          <w:bCs/>
          <w:sz w:val="28"/>
          <w:szCs w:val="28"/>
        </w:rPr>
        <w:tab/>
      </w:r>
      <w:r w:rsidRPr="001038A8">
        <w:rPr>
          <w:rFonts w:ascii="David" w:hAnsi="David" w:hint="cs"/>
          <w:b/>
          <w:bCs/>
          <w:sz w:val="28"/>
          <w:szCs w:val="28"/>
        </w:rPr>
        <w:tab/>
        <w:t>-</w:t>
      </w:r>
      <w:r w:rsidRPr="001038A8">
        <w:rPr>
          <w:rFonts w:ascii="David" w:hAnsi="David" w:hint="cs"/>
          <w:b/>
          <w:bCs/>
          <w:sz w:val="28"/>
          <w:szCs w:val="28"/>
        </w:rPr>
        <w:tab/>
        <w:t>Lunch</w:t>
      </w:r>
    </w:p>
    <w:p w:rsidR="007E1C60" w:rsidRDefault="007E1C60" w:rsidP="00E879FF">
      <w:pPr>
        <w:spacing w:after="0" w:line="240" w:lineRule="auto"/>
        <w:rPr>
          <w:rFonts w:ascii="David" w:hAnsi="David"/>
          <w:sz w:val="28"/>
          <w:szCs w:val="28"/>
        </w:rPr>
      </w:pPr>
    </w:p>
    <w:p w:rsidR="00F34909" w:rsidRDefault="00F34909" w:rsidP="00E879FF">
      <w:pPr>
        <w:spacing w:after="0" w:line="240" w:lineRule="auto"/>
        <w:rPr>
          <w:rFonts w:ascii="David" w:hAnsi="David"/>
          <w:sz w:val="28"/>
          <w:szCs w:val="28"/>
        </w:rPr>
      </w:pPr>
    </w:p>
    <w:p w:rsidR="00F34909" w:rsidRDefault="00F34909" w:rsidP="00E879FF">
      <w:pPr>
        <w:spacing w:after="0" w:line="240" w:lineRule="auto"/>
        <w:rPr>
          <w:rFonts w:ascii="David" w:hAnsi="David"/>
          <w:sz w:val="28"/>
          <w:szCs w:val="28"/>
        </w:rPr>
      </w:pPr>
    </w:p>
    <w:p w:rsidR="00F34909" w:rsidRDefault="00F34909" w:rsidP="00E879FF">
      <w:pPr>
        <w:spacing w:after="0" w:line="240" w:lineRule="auto"/>
        <w:rPr>
          <w:rFonts w:ascii="David" w:hAnsi="David"/>
          <w:sz w:val="28"/>
          <w:szCs w:val="28"/>
        </w:rPr>
      </w:pPr>
    </w:p>
    <w:p w:rsidR="001038A8" w:rsidRDefault="007E1C60" w:rsidP="007E1C60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>
        <w:rPr>
          <w:rFonts w:ascii="David" w:hAnsi="David"/>
          <w:b/>
          <w:bCs/>
          <w:sz w:val="28"/>
          <w:szCs w:val="28"/>
        </w:rPr>
        <w:t xml:space="preserve">                             </w:t>
      </w:r>
    </w:p>
    <w:p w:rsidR="007E1C60" w:rsidRPr="00575FBB" w:rsidRDefault="007E1C60" w:rsidP="007E1C60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 w:rsidRPr="00575FBB">
        <w:rPr>
          <w:rFonts w:ascii="David" w:hAnsi="David" w:hint="cs"/>
          <w:b/>
          <w:bCs/>
          <w:sz w:val="28"/>
          <w:szCs w:val="28"/>
        </w:rPr>
        <w:t>1.00 p.m. - 2.30 p.m.</w:t>
      </w:r>
    </w:p>
    <w:p w:rsidR="00C70897" w:rsidRPr="007E1C60" w:rsidRDefault="00C70897" w:rsidP="00C70897">
      <w:pPr>
        <w:spacing w:after="0" w:line="240" w:lineRule="auto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78"/>
        <w:gridCol w:w="5123"/>
        <w:gridCol w:w="1717"/>
        <w:gridCol w:w="4410"/>
      </w:tblGrid>
      <w:tr w:rsidR="00C70897" w:rsidTr="00705A9B">
        <w:tc>
          <w:tcPr>
            <w:tcW w:w="7301" w:type="dxa"/>
            <w:gridSpan w:val="2"/>
            <w:tcBorders>
              <w:right w:val="thinThickThinMediumGap" w:sz="24" w:space="0" w:color="auto"/>
            </w:tcBorders>
          </w:tcPr>
          <w:p w:rsidR="00C70897" w:rsidRPr="00280C50" w:rsidRDefault="00C70897" w:rsidP="00705A9B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9</w:t>
            </w:r>
            <w:r w:rsidR="001112F6">
              <w:rPr>
                <w:rFonts w:ascii="Verdana" w:hAnsi="Verdana" w:cs="Courier New"/>
                <w:b/>
                <w:bCs/>
              </w:rPr>
              <w:t xml:space="preserve"> </w:t>
            </w:r>
          </w:p>
        </w:tc>
        <w:tc>
          <w:tcPr>
            <w:tcW w:w="6127" w:type="dxa"/>
            <w:gridSpan w:val="2"/>
            <w:tcBorders>
              <w:left w:val="thinThickThinMediumGap" w:sz="24" w:space="0" w:color="auto"/>
            </w:tcBorders>
          </w:tcPr>
          <w:p w:rsidR="00C70897" w:rsidRPr="00280C50" w:rsidRDefault="00C70897" w:rsidP="00705A9B">
            <w:pPr>
              <w:jc w:val="center"/>
              <w:rPr>
                <w:rFonts w:ascii="Verdana" w:hAnsi="Verdana" w:cs="Courier New"/>
                <w:b/>
                <w:bCs/>
              </w:rPr>
            </w:pPr>
            <w:r>
              <w:rPr>
                <w:rFonts w:ascii="Verdana" w:hAnsi="Verdana" w:cs="Courier New"/>
                <w:b/>
                <w:bCs/>
              </w:rPr>
              <w:t>Session 10</w:t>
            </w:r>
          </w:p>
        </w:tc>
      </w:tr>
      <w:tr w:rsidR="00C70897" w:rsidTr="00705A9B">
        <w:tc>
          <w:tcPr>
            <w:tcW w:w="2178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Dr.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Praneeth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Abeysundara</w:t>
            </w:r>
            <w:proofErr w:type="spellEnd"/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Chair</w:t>
            </w: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Daya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Disanayake</w:t>
            </w:r>
            <w:proofErr w:type="spellEnd"/>
          </w:p>
        </w:tc>
      </w:tr>
      <w:tr w:rsidR="00C70897" w:rsidTr="00705A9B">
        <w:tc>
          <w:tcPr>
            <w:tcW w:w="2178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   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Ven. Prof.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Akiriyagala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Nanda</w:t>
            </w:r>
          </w:p>
        </w:tc>
        <w:tc>
          <w:tcPr>
            <w:tcW w:w="1717" w:type="dxa"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Co-Chair  </w:t>
            </w:r>
          </w:p>
        </w:tc>
        <w:tc>
          <w:tcPr>
            <w:tcW w:w="4410" w:type="dxa"/>
          </w:tcPr>
          <w:p w:rsidR="00C70897" w:rsidRDefault="00C70897" w:rsidP="00705A9B">
            <w:pPr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Prof. Yamuna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Herath</w:t>
            </w:r>
            <w:proofErr w:type="spellEnd"/>
          </w:p>
        </w:tc>
      </w:tr>
      <w:tr w:rsidR="00C70897" w:rsidTr="00705A9B">
        <w:tc>
          <w:tcPr>
            <w:tcW w:w="2178" w:type="dxa"/>
            <w:vMerge w:val="restart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Nipunika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Dilani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Moderators</w:t>
            </w: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Baragama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Saddhananda</w:t>
            </w:r>
            <w:proofErr w:type="spellEnd"/>
          </w:p>
        </w:tc>
      </w:tr>
      <w:tr w:rsidR="00C70897" w:rsidTr="00705A9B">
        <w:tc>
          <w:tcPr>
            <w:tcW w:w="2178" w:type="dxa"/>
            <w:vMerge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Pallebedde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Kassapa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Ven.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Katharagama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Sudeerananda</w:t>
            </w:r>
            <w:proofErr w:type="spellEnd"/>
          </w:p>
        </w:tc>
      </w:tr>
      <w:tr w:rsidR="00C70897" w:rsidTr="00705A9B">
        <w:tc>
          <w:tcPr>
            <w:tcW w:w="2178" w:type="dxa"/>
            <w:vMerge w:val="restart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Ms.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Thilini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Withanage</w:t>
            </w:r>
            <w:proofErr w:type="spellEnd"/>
          </w:p>
        </w:tc>
        <w:tc>
          <w:tcPr>
            <w:tcW w:w="1717" w:type="dxa"/>
            <w:vMerge w:val="restart"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Assistants</w:t>
            </w: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Ms. G.G.N.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Anuruddhika</w:t>
            </w:r>
            <w:proofErr w:type="spellEnd"/>
          </w:p>
        </w:tc>
      </w:tr>
      <w:tr w:rsidR="00C70897" w:rsidTr="00705A9B">
        <w:tc>
          <w:tcPr>
            <w:tcW w:w="2178" w:type="dxa"/>
            <w:vMerge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Ms. G.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Chathuri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Thilakamali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Ms. </w:t>
            </w:r>
            <w:r>
              <w:rPr>
                <w:rFonts w:ascii="Courier New" w:hAnsi="Courier New" w:cs="Courier New"/>
                <w:b/>
                <w:bCs/>
              </w:rPr>
              <w:t>J</w:t>
            </w:r>
            <w:r w:rsidRPr="00C67D35">
              <w:rPr>
                <w:rFonts w:ascii="Courier New" w:hAnsi="Courier New" w:cs="Courier New"/>
                <w:b/>
                <w:bCs/>
              </w:rPr>
              <w:t xml:space="preserve">.M.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Gayani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Udeshika</w:t>
            </w:r>
            <w:proofErr w:type="spellEnd"/>
          </w:p>
        </w:tc>
      </w:tr>
      <w:tr w:rsidR="00C70897" w:rsidTr="00705A9B">
        <w:tc>
          <w:tcPr>
            <w:tcW w:w="2178" w:type="dxa"/>
            <w:vMerge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23" w:type="dxa"/>
            <w:tcBorders>
              <w:righ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Asanka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Idunil</w:t>
            </w:r>
            <w:proofErr w:type="spellEnd"/>
          </w:p>
        </w:tc>
        <w:tc>
          <w:tcPr>
            <w:tcW w:w="1717" w:type="dxa"/>
            <w:vMerge/>
            <w:tcBorders>
              <w:left w:val="thinThickThinMediumGap" w:sz="24" w:space="0" w:color="auto"/>
            </w:tcBorders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10" w:type="dxa"/>
          </w:tcPr>
          <w:p w:rsidR="00C70897" w:rsidRDefault="00C70897" w:rsidP="00705A9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C67D35">
              <w:rPr>
                <w:rFonts w:ascii="Courier New" w:hAnsi="Courier New" w:cs="Courier New"/>
                <w:b/>
                <w:bCs/>
              </w:rPr>
              <w:t xml:space="preserve">Mr.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Sajith</w:t>
            </w:r>
            <w:proofErr w:type="spellEnd"/>
            <w:r w:rsidRPr="00C67D35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C67D35">
              <w:rPr>
                <w:rFonts w:ascii="Courier New" w:hAnsi="Courier New" w:cs="Courier New"/>
                <w:b/>
                <w:bCs/>
              </w:rPr>
              <w:t>Sithumina</w:t>
            </w:r>
            <w:proofErr w:type="spellEnd"/>
          </w:p>
        </w:tc>
      </w:tr>
    </w:tbl>
    <w:tbl>
      <w:tblPr>
        <w:tblStyle w:val="MediumGrid3-Accent4"/>
        <w:tblpPr w:leftFromText="180" w:rightFromText="180" w:vertAnchor="text" w:horzAnchor="margin" w:tblpY="96"/>
        <w:tblW w:w="13675" w:type="dxa"/>
        <w:tblLook w:val="04A0" w:firstRow="1" w:lastRow="0" w:firstColumn="1" w:lastColumn="0" w:noHBand="0" w:noVBand="1"/>
      </w:tblPr>
      <w:tblGrid>
        <w:gridCol w:w="1351"/>
        <w:gridCol w:w="2334"/>
        <w:gridCol w:w="3600"/>
        <w:gridCol w:w="2790"/>
        <w:gridCol w:w="3600"/>
      </w:tblGrid>
      <w:tr w:rsidR="001112F6" w:rsidRPr="00CC3208" w:rsidTr="0011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E00666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 w:rsidRPr="00E00666">
              <w:rPr>
                <w:rFonts w:ascii="David" w:hAnsi="David"/>
                <w:sz w:val="28"/>
                <w:szCs w:val="28"/>
              </w:rPr>
              <w:t xml:space="preserve">Time </w:t>
            </w:r>
          </w:p>
        </w:tc>
        <w:tc>
          <w:tcPr>
            <w:tcW w:w="5934" w:type="dxa"/>
            <w:gridSpan w:val="2"/>
            <w:tcBorders>
              <w:right w:val="thinThickThinMediumGap" w:sz="24" w:space="0" w:color="auto"/>
            </w:tcBorders>
          </w:tcPr>
          <w:p w:rsidR="001112F6" w:rsidRPr="00777867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Main Auditorium</w:t>
            </w:r>
          </w:p>
          <w:p w:rsidR="001112F6" w:rsidRPr="008B0930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</w:tcPr>
          <w:p w:rsidR="001112F6" w:rsidRPr="008B0930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  <w:r>
              <w:rPr>
                <w:rFonts w:ascii="David" w:hAnsi="David"/>
                <w:sz w:val="28"/>
                <w:szCs w:val="28"/>
              </w:rPr>
              <w:t>Venue : Library Auditorium</w:t>
            </w:r>
          </w:p>
          <w:p w:rsidR="001112F6" w:rsidRPr="008B0930" w:rsidRDefault="001112F6" w:rsidP="00111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E00666" w:rsidRDefault="001112F6" w:rsidP="001112F6">
            <w:pPr>
              <w:jc w:val="center"/>
              <w:rPr>
                <w:rFonts w:ascii="David" w:hAnsi="Davi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34" w:type="dxa"/>
          </w:tcPr>
          <w:p w:rsidR="001112F6" w:rsidRPr="00777867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8B0930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8B0930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Panelist</w:t>
            </w:r>
          </w:p>
        </w:tc>
        <w:tc>
          <w:tcPr>
            <w:tcW w:w="3600" w:type="dxa"/>
          </w:tcPr>
          <w:p w:rsidR="001112F6" w:rsidRPr="008B0930" w:rsidRDefault="001112F6" w:rsidP="00111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b/>
                <w:bCs/>
                <w:sz w:val="28"/>
                <w:szCs w:val="28"/>
              </w:rPr>
            </w:pPr>
            <w:r>
              <w:rPr>
                <w:rFonts w:ascii="David" w:hAnsi="David"/>
                <w:b/>
                <w:bCs/>
                <w:sz w:val="28"/>
                <w:szCs w:val="28"/>
              </w:rPr>
              <w:t>Topic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1.00-1.10</w:t>
            </w:r>
          </w:p>
        </w:tc>
        <w:tc>
          <w:tcPr>
            <w:tcW w:w="2334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Mr. </w:t>
            </w:r>
            <w:proofErr w:type="spellStart"/>
            <w:r w:rsidRPr="00C03B68">
              <w:rPr>
                <w:rFonts w:asciiTheme="majorHAnsi" w:hAnsiTheme="majorHAnsi"/>
              </w:rPr>
              <w:t>Rasika</w:t>
            </w:r>
            <w:proofErr w:type="spellEnd"/>
            <w:r w:rsidRPr="00C03B68">
              <w:rPr>
                <w:rFonts w:asciiTheme="majorHAnsi" w:hAnsiTheme="majorHAnsi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</w:rPr>
              <w:t>Abeysinghe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2015/037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Interfaith And </w:t>
            </w:r>
            <w:proofErr w:type="spellStart"/>
            <w:r w:rsidRPr="00C03B68">
              <w:rPr>
                <w:rFonts w:asciiTheme="majorHAnsi" w:hAnsiTheme="majorHAnsi"/>
              </w:rPr>
              <w:t>Intrafaith</w:t>
            </w:r>
            <w:proofErr w:type="spellEnd"/>
            <w:r w:rsidRPr="00C03B68">
              <w:rPr>
                <w:rFonts w:asciiTheme="majorHAnsi" w:hAnsiTheme="majorHAnsi"/>
              </w:rPr>
              <w:t xml:space="preserve"> Tolerance – A Rel</w:t>
            </w:r>
            <w:r>
              <w:rPr>
                <w:rFonts w:asciiTheme="majorHAnsi" w:hAnsiTheme="majorHAnsi"/>
              </w:rPr>
              <w:t>igious Ethic In A Secular World</w:t>
            </w: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 w:cstheme="majorBidi"/>
              </w:rPr>
              <w:t xml:space="preserve">Dr. </w:t>
            </w:r>
            <w:proofErr w:type="spellStart"/>
            <w:r w:rsidRPr="00C03B68">
              <w:rPr>
                <w:rFonts w:asciiTheme="majorHAnsi" w:hAnsiTheme="majorHAnsi" w:cstheme="majorBidi"/>
              </w:rPr>
              <w:t>Binodini</w:t>
            </w:r>
            <w:proofErr w:type="spellEnd"/>
            <w:r w:rsidRPr="00C03B68">
              <w:rPr>
                <w:rFonts w:asciiTheme="majorHAnsi" w:hAnsiTheme="majorHAnsi" w:cstheme="majorBidi"/>
              </w:rPr>
              <w:t xml:space="preserve"> Das</w:t>
            </w:r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2015/042</w:t>
            </w:r>
          </w:p>
        </w:tc>
        <w:tc>
          <w:tcPr>
            <w:tcW w:w="3600" w:type="dxa"/>
          </w:tcPr>
          <w:p w:rsidR="001112F6" w:rsidRPr="00C03B68" w:rsidRDefault="001112F6" w:rsidP="001112F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/>
              </w:rPr>
              <w:t>Unity in Diversity; A Study on Religious Life of India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C03B68" w:rsidRDefault="001112F6" w:rsidP="001112F6">
            <w:pPr>
              <w:jc w:val="center"/>
              <w:outlineLvl w:val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1.10-1.20</w:t>
            </w:r>
          </w:p>
        </w:tc>
        <w:tc>
          <w:tcPr>
            <w:tcW w:w="2334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 w:cstheme="majorBidi"/>
              </w:rPr>
              <w:t xml:space="preserve">Mr. M. </w:t>
            </w:r>
            <w:proofErr w:type="spellStart"/>
            <w:r w:rsidRPr="00C03B68">
              <w:rPr>
                <w:rFonts w:asciiTheme="majorHAnsi" w:hAnsiTheme="majorHAnsi" w:cstheme="majorBidi"/>
              </w:rPr>
              <w:t>Shihar</w:t>
            </w:r>
            <w:proofErr w:type="spellEnd"/>
            <w:r w:rsidRPr="00C03B68">
              <w:rPr>
                <w:rFonts w:asciiTheme="majorHAnsi" w:hAnsiTheme="majorHAnsi" w:cstheme="majorBidi"/>
              </w:rPr>
              <w:t xml:space="preserve"> Hassan (M.H.M. </w:t>
            </w:r>
            <w:proofErr w:type="spellStart"/>
            <w:r w:rsidRPr="00C03B68">
              <w:rPr>
                <w:rFonts w:asciiTheme="majorHAnsi" w:hAnsiTheme="majorHAnsi" w:cstheme="majorBidi"/>
              </w:rPr>
              <w:t>Shihar</w:t>
            </w:r>
            <w:proofErr w:type="spellEnd"/>
            <w:r w:rsidRPr="00C03B68">
              <w:rPr>
                <w:rFonts w:asciiTheme="majorHAnsi" w:hAnsiTheme="majorHAnsi" w:cstheme="majorBidi"/>
              </w:rPr>
              <w:t>),</w:t>
            </w:r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2015/038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 w:cstheme="majorBidi"/>
              </w:rPr>
              <w:t>Religious Intolerance - The Crumbling of Civilizations</w:t>
            </w:r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Ms. M.A.S. </w:t>
            </w:r>
            <w:proofErr w:type="spellStart"/>
            <w:r w:rsidRPr="00C03B68">
              <w:rPr>
                <w:rFonts w:asciiTheme="majorHAnsi" w:hAnsiTheme="majorHAnsi"/>
              </w:rPr>
              <w:t>Malithi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2015/043</w:t>
            </w:r>
          </w:p>
        </w:tc>
        <w:tc>
          <w:tcPr>
            <w:tcW w:w="3600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Analysis of Factors Affecting to Build a Successful Family Life Within the Framework of Religious Diversity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1.20-1.30</w:t>
            </w:r>
          </w:p>
        </w:tc>
        <w:tc>
          <w:tcPr>
            <w:tcW w:w="2334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Mr. K.M.B.N. </w:t>
            </w:r>
            <w:proofErr w:type="spellStart"/>
            <w:r w:rsidRPr="00C03B68">
              <w:rPr>
                <w:rFonts w:asciiTheme="majorHAnsi" w:hAnsiTheme="majorHAnsi"/>
              </w:rPr>
              <w:t>Konara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2015/039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A critical Analysis of Ancient Sinhalese Textbooks Obstructing Interfaith Tolerance in 19</w:t>
            </w:r>
            <w:r w:rsidRPr="00C03B68">
              <w:rPr>
                <w:rFonts w:asciiTheme="majorHAnsi" w:hAnsiTheme="majorHAnsi"/>
                <w:vertAlign w:val="superscript"/>
              </w:rPr>
              <w:t>th</w:t>
            </w:r>
            <w:r w:rsidRPr="00C03B68">
              <w:rPr>
                <w:rFonts w:asciiTheme="majorHAnsi" w:hAnsiTheme="majorHAnsi"/>
              </w:rPr>
              <w:t xml:space="preserve"> Century Colonial Sri Lanka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 w:cstheme="majorBidi"/>
              </w:rPr>
              <w:t xml:space="preserve">Ms. P.R.S.M. </w:t>
            </w:r>
            <w:proofErr w:type="spellStart"/>
            <w:r w:rsidRPr="00C03B68">
              <w:rPr>
                <w:rFonts w:asciiTheme="majorHAnsi" w:hAnsiTheme="majorHAnsi" w:cstheme="majorBidi"/>
              </w:rPr>
              <w:t>Peramune</w:t>
            </w:r>
            <w:proofErr w:type="spellEnd"/>
          </w:p>
          <w:p w:rsidR="001112F6" w:rsidRPr="00040214" w:rsidRDefault="001112F6" w:rsidP="001112F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2015/044</w:t>
            </w:r>
          </w:p>
        </w:tc>
        <w:tc>
          <w:tcPr>
            <w:tcW w:w="3600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C03B68">
              <w:rPr>
                <w:rFonts w:asciiTheme="majorHAnsi" w:hAnsiTheme="majorHAnsi"/>
              </w:rPr>
              <w:t>Analysing</w:t>
            </w:r>
            <w:proofErr w:type="spellEnd"/>
            <w:r w:rsidRPr="00C03B68">
              <w:rPr>
                <w:rFonts w:asciiTheme="majorHAnsi" w:hAnsiTheme="majorHAnsi"/>
              </w:rPr>
              <w:t xml:space="preserve"> the Expansion of Buddhist View on Conflict Resolution in Industrial Disputes A</w:t>
            </w:r>
            <w:r>
              <w:rPr>
                <w:rFonts w:asciiTheme="majorHAnsi" w:hAnsiTheme="majorHAnsi"/>
              </w:rPr>
              <w:t>ct No. 43 of 1950 in Sri Lanka.</w:t>
            </w: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1.30-1.40</w:t>
            </w:r>
          </w:p>
        </w:tc>
        <w:tc>
          <w:tcPr>
            <w:tcW w:w="2334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0C03B68">
              <w:rPr>
                <w:rFonts w:asciiTheme="majorHAnsi" w:hAnsiTheme="majorHAnsi" w:cstheme="majorBidi"/>
              </w:rPr>
              <w:t xml:space="preserve">Dr. </w:t>
            </w:r>
            <w:proofErr w:type="spellStart"/>
            <w:r w:rsidRPr="00C03B68">
              <w:rPr>
                <w:rFonts w:asciiTheme="majorHAnsi" w:hAnsiTheme="majorHAnsi" w:cstheme="majorBidi"/>
              </w:rPr>
              <w:t>Hafiza</w:t>
            </w:r>
            <w:proofErr w:type="spellEnd"/>
            <w:r w:rsidRPr="00C03B68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C03B68">
              <w:rPr>
                <w:rFonts w:asciiTheme="majorHAnsi" w:hAnsiTheme="majorHAnsi" w:cstheme="majorBidi"/>
              </w:rPr>
              <w:t>Shahida</w:t>
            </w:r>
            <w:proofErr w:type="spellEnd"/>
            <w:r w:rsidRPr="00C03B68">
              <w:rPr>
                <w:rFonts w:asciiTheme="majorHAnsi" w:hAnsiTheme="majorHAnsi" w:cstheme="majorBidi"/>
              </w:rPr>
              <w:t xml:space="preserve"> </w:t>
            </w:r>
            <w:proofErr w:type="spellStart"/>
            <w:r w:rsidRPr="00C03B68">
              <w:rPr>
                <w:rFonts w:asciiTheme="majorHAnsi" w:hAnsiTheme="majorHAnsi" w:cstheme="majorBidi"/>
              </w:rPr>
              <w:t>Perveen</w:t>
            </w:r>
            <w:proofErr w:type="spellEnd"/>
            <w:proofErr w:type="gramStart"/>
            <w:r w:rsidRPr="00C03B68">
              <w:rPr>
                <w:rFonts w:asciiTheme="majorHAnsi" w:hAnsiTheme="majorHAnsi" w:cstheme="majorBidi"/>
              </w:rPr>
              <w:t>,.</w:t>
            </w:r>
            <w:proofErr w:type="gram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2015/040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 w:cstheme="majorBidi"/>
              </w:rPr>
              <w:t>Islamic Concept of Marital Conflict Resolution</w:t>
            </w:r>
          </w:p>
          <w:p w:rsidR="001112F6" w:rsidRPr="00C03B68" w:rsidRDefault="001112F6" w:rsidP="001112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 xml:space="preserve">Dr. </w:t>
            </w:r>
            <w:proofErr w:type="spellStart"/>
            <w:r w:rsidRPr="00C03B68">
              <w:rPr>
                <w:rFonts w:asciiTheme="majorHAnsi" w:hAnsiTheme="majorHAnsi" w:cs="Times New Roman"/>
              </w:rPr>
              <w:t>Wasantha</w:t>
            </w:r>
            <w:proofErr w:type="spellEnd"/>
            <w:r w:rsidRPr="00C03B6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03B68">
              <w:rPr>
                <w:rFonts w:asciiTheme="majorHAnsi" w:hAnsiTheme="majorHAnsi" w:cs="Times New Roman"/>
              </w:rPr>
              <w:t>Priyadarshana</w:t>
            </w:r>
            <w:proofErr w:type="spellEnd"/>
          </w:p>
          <w:p w:rsidR="001112F6" w:rsidRPr="00040214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2015/045</w:t>
            </w:r>
          </w:p>
        </w:tc>
        <w:tc>
          <w:tcPr>
            <w:tcW w:w="3600" w:type="dxa"/>
          </w:tcPr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>Spirituality as a Healing Process</w:t>
            </w:r>
          </w:p>
          <w:p w:rsidR="001112F6" w:rsidRPr="00C03B68" w:rsidRDefault="001112F6" w:rsidP="00111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>(With Special Reference to Islam, Christian and Buddhist Teachings)</w:t>
            </w:r>
          </w:p>
        </w:tc>
      </w:tr>
      <w:tr w:rsidR="001112F6" w:rsidRPr="00CC3208" w:rsidTr="00111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dxa"/>
          </w:tcPr>
          <w:p w:rsidR="001112F6" w:rsidRPr="00C03B68" w:rsidRDefault="001112F6" w:rsidP="001112F6">
            <w:pPr>
              <w:jc w:val="center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1.40-1.50</w:t>
            </w:r>
          </w:p>
        </w:tc>
        <w:tc>
          <w:tcPr>
            <w:tcW w:w="2334" w:type="dxa"/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 xml:space="preserve">Mr. </w:t>
            </w:r>
            <w:proofErr w:type="spellStart"/>
            <w:r w:rsidRPr="00C03B68">
              <w:rPr>
                <w:rFonts w:asciiTheme="majorHAnsi" w:hAnsiTheme="majorHAnsi"/>
              </w:rPr>
              <w:t>Yonten</w:t>
            </w:r>
            <w:proofErr w:type="spellEnd"/>
            <w:r w:rsidRPr="00C03B68">
              <w:rPr>
                <w:rFonts w:asciiTheme="majorHAnsi" w:hAnsiTheme="majorHAnsi"/>
              </w:rPr>
              <w:t xml:space="preserve"> </w:t>
            </w:r>
            <w:proofErr w:type="spellStart"/>
            <w:r w:rsidRPr="00C03B68">
              <w:rPr>
                <w:rFonts w:asciiTheme="majorHAnsi" w:hAnsiTheme="majorHAnsi"/>
              </w:rPr>
              <w:t>Gyeltshen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2015/041</w:t>
            </w:r>
          </w:p>
        </w:tc>
        <w:tc>
          <w:tcPr>
            <w:tcW w:w="3600" w:type="dxa"/>
            <w:tcBorders>
              <w:righ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03B68">
              <w:rPr>
                <w:rFonts w:asciiTheme="majorHAnsi" w:hAnsiTheme="majorHAnsi"/>
              </w:rPr>
              <w:t>Can Buddhism Bring Peace</w:t>
            </w:r>
          </w:p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left w:val="thinThickThinMediumGap" w:sz="24" w:space="0" w:color="auto"/>
            </w:tcBorders>
          </w:tcPr>
          <w:p w:rsidR="001112F6" w:rsidRPr="00C03B68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 xml:space="preserve">Ven. </w:t>
            </w:r>
            <w:proofErr w:type="spellStart"/>
            <w:r w:rsidRPr="00C03B68">
              <w:rPr>
                <w:rFonts w:asciiTheme="majorHAnsi" w:hAnsiTheme="majorHAnsi" w:cs="Times New Roman"/>
              </w:rPr>
              <w:t>Karagaswewe</w:t>
            </w:r>
            <w:proofErr w:type="spellEnd"/>
            <w:r w:rsidRPr="00C03B68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03B68">
              <w:rPr>
                <w:rFonts w:asciiTheme="majorHAnsi" w:hAnsiTheme="majorHAnsi" w:cs="Times New Roman"/>
              </w:rPr>
              <w:t>Wajira</w:t>
            </w:r>
            <w:proofErr w:type="spellEnd"/>
          </w:p>
          <w:p w:rsidR="001112F6" w:rsidRPr="00040214" w:rsidRDefault="001112F6" w:rsidP="0011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040214">
              <w:rPr>
                <w:rFonts w:asciiTheme="majorHAnsi" w:hAnsiTheme="majorHAnsi"/>
                <w:sz w:val="20"/>
                <w:szCs w:val="20"/>
              </w:rPr>
              <w:t>BPU/IRTH 2015/046</w:t>
            </w:r>
          </w:p>
        </w:tc>
        <w:tc>
          <w:tcPr>
            <w:tcW w:w="3600" w:type="dxa"/>
          </w:tcPr>
          <w:p w:rsidR="001112F6" w:rsidRPr="00C03B68" w:rsidRDefault="001112F6" w:rsidP="001112F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 w:rsidRPr="00C03B68">
              <w:rPr>
                <w:rFonts w:asciiTheme="majorHAnsi" w:hAnsiTheme="majorHAnsi" w:cs="Times New Roman"/>
              </w:rPr>
              <w:t>This alone is True, All else is False: How Dogmatic Religious Views impact on Tolerance and Harmony?</w:t>
            </w:r>
          </w:p>
        </w:tc>
      </w:tr>
      <w:tr w:rsidR="001112F6" w:rsidRPr="00CC3208" w:rsidTr="00111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gridSpan w:val="3"/>
            <w:tcBorders>
              <w:righ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rPr>
                <w:rFonts w:asciiTheme="majorHAnsi" w:hAnsiTheme="majorHAnsi"/>
                <w:b w:val="0"/>
                <w:bCs w:val="0"/>
              </w:rPr>
            </w:pP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>1.50 p.m. - 2.30p.m.</w:t>
            </w:r>
            <w:r w:rsidRPr="00C70897">
              <w:rPr>
                <w:rFonts w:ascii="David" w:hAnsi="David"/>
                <w:color w:val="000000" w:themeColor="text1"/>
                <w:sz w:val="28"/>
                <w:szCs w:val="28"/>
              </w:rPr>
              <w:tab/>
            </w:r>
            <w:r>
              <w:rPr>
                <w:rFonts w:ascii="David" w:hAnsi="David"/>
                <w:color w:val="000000" w:themeColor="text1"/>
                <w:sz w:val="28"/>
                <w:szCs w:val="28"/>
              </w:rPr>
              <w:t xml:space="preserve">             </w:t>
            </w:r>
            <w:r w:rsidRPr="00C70897">
              <w:rPr>
                <w:rFonts w:ascii="David" w:hAnsi="David" w:hint="cs"/>
                <w:color w:val="000000" w:themeColor="text1"/>
                <w:sz w:val="28"/>
                <w:szCs w:val="28"/>
              </w:rPr>
              <w:t>Discussion</w:t>
            </w:r>
          </w:p>
        </w:tc>
        <w:tc>
          <w:tcPr>
            <w:tcW w:w="6390" w:type="dxa"/>
            <w:gridSpan w:val="2"/>
            <w:tcBorders>
              <w:left w:val="thinThickThinMediumGap" w:sz="24" w:space="0" w:color="auto"/>
            </w:tcBorders>
            <w:shd w:val="clear" w:color="auto" w:fill="D99594" w:themeFill="accent2" w:themeFillTint="99"/>
          </w:tcPr>
          <w:p w:rsidR="001112F6" w:rsidRPr="00C70897" w:rsidRDefault="001112F6" w:rsidP="001112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</w:rPr>
            </w:pP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>1.50 p.m. - 2.30p.m.</w:t>
            </w:r>
            <w:r w:rsidRPr="00C70897">
              <w:rPr>
                <w:rFonts w:ascii="David" w:hAnsi="David"/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</w:t>
            </w:r>
            <w:r w:rsidRPr="00C70897">
              <w:rPr>
                <w:rFonts w:ascii="David" w:hAnsi="David" w:hint="cs"/>
                <w:b/>
                <w:bCs/>
                <w:color w:val="000000" w:themeColor="text1"/>
                <w:sz w:val="28"/>
                <w:szCs w:val="28"/>
              </w:rPr>
              <w:t>Discussion</w:t>
            </w:r>
          </w:p>
        </w:tc>
      </w:tr>
    </w:tbl>
    <w:p w:rsidR="008F3CF4" w:rsidRPr="001112F6" w:rsidRDefault="00E879FF" w:rsidP="001112F6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C67D35">
        <w:rPr>
          <w:rFonts w:ascii="Courier New" w:hAnsi="Courier New" w:cs="Courier New"/>
          <w:b/>
          <w:bCs/>
        </w:rPr>
        <w:tab/>
      </w:r>
      <w:r w:rsidRPr="00C67D35">
        <w:rPr>
          <w:rFonts w:ascii="Courier New" w:hAnsi="Courier New" w:cs="Courier New"/>
          <w:b/>
          <w:bCs/>
        </w:rPr>
        <w:tab/>
      </w:r>
      <w:r w:rsidR="00C67D35" w:rsidRPr="00C67D35">
        <w:rPr>
          <w:rFonts w:ascii="Courier New" w:hAnsi="Courier New" w:cs="Courier New"/>
          <w:b/>
          <w:bCs/>
        </w:rPr>
        <w:tab/>
      </w:r>
      <w:r w:rsidR="00C67D35" w:rsidRPr="00C67D35">
        <w:rPr>
          <w:rFonts w:ascii="Courier New" w:hAnsi="Courier New" w:cs="Courier New"/>
          <w:b/>
          <w:bCs/>
        </w:rPr>
        <w:tab/>
      </w:r>
      <w:r w:rsidR="00C67D35" w:rsidRPr="00C67D35">
        <w:rPr>
          <w:rFonts w:ascii="Courier New" w:hAnsi="Courier New" w:cs="Courier New"/>
          <w:b/>
          <w:bCs/>
        </w:rPr>
        <w:tab/>
      </w:r>
      <w:r w:rsidR="00C67D35" w:rsidRPr="00C67D35">
        <w:rPr>
          <w:rFonts w:ascii="Courier New" w:hAnsi="Courier New" w:cs="Courier New"/>
          <w:b/>
          <w:bCs/>
        </w:rPr>
        <w:tab/>
      </w:r>
      <w:r w:rsidR="00C67D35" w:rsidRPr="00C67D35">
        <w:rPr>
          <w:rFonts w:ascii="Courier New" w:hAnsi="Courier New" w:cs="Courier New"/>
          <w:b/>
          <w:bCs/>
        </w:rPr>
        <w:tab/>
      </w:r>
      <w:r w:rsidR="001112F6">
        <w:rPr>
          <w:rFonts w:ascii="Courier New" w:hAnsi="Courier New" w:cs="Courier New"/>
          <w:b/>
          <w:bCs/>
        </w:rPr>
        <w:tab/>
      </w:r>
    </w:p>
    <w:p w:rsidR="00C70897" w:rsidRPr="00C70897" w:rsidRDefault="00C70897" w:rsidP="002D57CD">
      <w:pPr>
        <w:spacing w:after="0" w:line="240" w:lineRule="auto"/>
        <w:rPr>
          <w:rFonts w:ascii="David" w:hAnsi="David"/>
          <w:sz w:val="16"/>
          <w:szCs w:val="16"/>
        </w:rPr>
      </w:pPr>
      <w:r>
        <w:rPr>
          <w:rFonts w:ascii="David" w:hAnsi="David"/>
          <w:sz w:val="28"/>
          <w:szCs w:val="28"/>
        </w:rPr>
        <w:tab/>
      </w:r>
      <w:r w:rsidR="0047158D">
        <w:rPr>
          <w:rFonts w:ascii="David" w:hAnsi="David"/>
          <w:sz w:val="28"/>
          <w:szCs w:val="28"/>
        </w:rPr>
        <w:tab/>
      </w:r>
      <w:r w:rsidR="0047158D">
        <w:rPr>
          <w:rFonts w:ascii="David" w:hAnsi="David"/>
          <w:sz w:val="28"/>
          <w:szCs w:val="28"/>
        </w:rPr>
        <w:tab/>
      </w:r>
    </w:p>
    <w:p w:rsidR="00E577BA" w:rsidRPr="00853A88" w:rsidRDefault="000C6B16" w:rsidP="00C70897">
      <w:pPr>
        <w:spacing w:after="0" w:line="240" w:lineRule="auto"/>
        <w:jc w:val="center"/>
        <w:rPr>
          <w:rFonts w:ascii="David" w:hAnsi="David"/>
          <w:b/>
          <w:bCs/>
          <w:sz w:val="28"/>
          <w:szCs w:val="28"/>
        </w:rPr>
      </w:pPr>
      <w:r w:rsidRPr="00853A88">
        <w:rPr>
          <w:rFonts w:ascii="David" w:hAnsi="David"/>
          <w:b/>
          <w:bCs/>
          <w:sz w:val="28"/>
          <w:szCs w:val="28"/>
        </w:rPr>
        <w:t>2.30 p.m. - 4.30 p.m.</w:t>
      </w:r>
      <w:r w:rsidR="008F3CF4" w:rsidRPr="00853A88">
        <w:rPr>
          <w:rFonts w:ascii="David" w:hAnsi="David" w:hint="cs"/>
          <w:b/>
          <w:bCs/>
          <w:sz w:val="28"/>
          <w:szCs w:val="28"/>
        </w:rPr>
        <w:tab/>
      </w:r>
      <w:r w:rsidR="0047158D" w:rsidRPr="00853A88">
        <w:rPr>
          <w:rFonts w:ascii="David" w:hAnsi="David"/>
          <w:b/>
          <w:bCs/>
          <w:sz w:val="28"/>
          <w:szCs w:val="28"/>
        </w:rPr>
        <w:t>-</w:t>
      </w:r>
      <w:r w:rsidR="0047158D" w:rsidRPr="00853A88">
        <w:rPr>
          <w:rFonts w:ascii="David" w:hAnsi="David"/>
          <w:b/>
          <w:bCs/>
          <w:sz w:val="28"/>
          <w:szCs w:val="28"/>
        </w:rPr>
        <w:tab/>
      </w:r>
      <w:r w:rsidR="0047158D" w:rsidRPr="00853A88">
        <w:rPr>
          <w:rFonts w:ascii="David" w:hAnsi="David"/>
          <w:b/>
          <w:bCs/>
          <w:sz w:val="28"/>
          <w:szCs w:val="28"/>
        </w:rPr>
        <w:tab/>
      </w:r>
      <w:r w:rsidR="008F3CF4" w:rsidRPr="00853A88">
        <w:rPr>
          <w:rFonts w:ascii="David" w:hAnsi="David" w:hint="cs"/>
          <w:b/>
          <w:bCs/>
          <w:sz w:val="28"/>
          <w:szCs w:val="28"/>
        </w:rPr>
        <w:t>Concluding, Declaration</w:t>
      </w:r>
      <w:r w:rsidR="00AE540F" w:rsidRPr="00853A88">
        <w:rPr>
          <w:rFonts w:ascii="David" w:hAnsi="David" w:hint="cs"/>
          <w:b/>
          <w:bCs/>
          <w:sz w:val="28"/>
          <w:szCs w:val="28"/>
        </w:rPr>
        <w:t xml:space="preserve"> and Thanks</w:t>
      </w:r>
    </w:p>
    <w:sectPr w:rsidR="00E577BA" w:rsidRPr="00853A88" w:rsidSect="00720788">
      <w:footerReference w:type="default" r:id="rId11"/>
      <w:pgSz w:w="15840" w:h="12240" w:orient="landscape"/>
      <w:pgMar w:top="0" w:right="1530" w:bottom="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4E" w:rsidRDefault="0044244E" w:rsidP="00A972F0">
      <w:pPr>
        <w:spacing w:after="0" w:line="240" w:lineRule="auto"/>
      </w:pPr>
      <w:r>
        <w:separator/>
      </w:r>
    </w:p>
  </w:endnote>
  <w:endnote w:type="continuationSeparator" w:id="0">
    <w:p w:rsidR="0044244E" w:rsidRDefault="0044244E" w:rsidP="00A9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TT7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2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A9B" w:rsidRDefault="00705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5A9B" w:rsidRDefault="00705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4E" w:rsidRDefault="0044244E" w:rsidP="00A972F0">
      <w:pPr>
        <w:spacing w:after="0" w:line="240" w:lineRule="auto"/>
      </w:pPr>
      <w:r>
        <w:separator/>
      </w:r>
    </w:p>
  </w:footnote>
  <w:footnote w:type="continuationSeparator" w:id="0">
    <w:p w:rsidR="0044244E" w:rsidRDefault="0044244E" w:rsidP="00A9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EBA"/>
    <w:multiLevelType w:val="hybridMultilevel"/>
    <w:tmpl w:val="9F38A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722A6"/>
    <w:multiLevelType w:val="hybridMultilevel"/>
    <w:tmpl w:val="F2900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0"/>
    <w:rsid w:val="00017F4A"/>
    <w:rsid w:val="00040214"/>
    <w:rsid w:val="00056AAB"/>
    <w:rsid w:val="00057F1F"/>
    <w:rsid w:val="00062CDE"/>
    <w:rsid w:val="00072592"/>
    <w:rsid w:val="00094E75"/>
    <w:rsid w:val="00097524"/>
    <w:rsid w:val="000C6B16"/>
    <w:rsid w:val="000D0CD3"/>
    <w:rsid w:val="001020B4"/>
    <w:rsid w:val="001038A8"/>
    <w:rsid w:val="001112F6"/>
    <w:rsid w:val="00137113"/>
    <w:rsid w:val="00141AFF"/>
    <w:rsid w:val="001433D7"/>
    <w:rsid w:val="001516FA"/>
    <w:rsid w:val="001774F3"/>
    <w:rsid w:val="00193F85"/>
    <w:rsid w:val="001E268F"/>
    <w:rsid w:val="001E32C2"/>
    <w:rsid w:val="001E4803"/>
    <w:rsid w:val="001E64F9"/>
    <w:rsid w:val="001F4994"/>
    <w:rsid w:val="0026054A"/>
    <w:rsid w:val="002641AA"/>
    <w:rsid w:val="00265CD3"/>
    <w:rsid w:val="002722A5"/>
    <w:rsid w:val="00280C50"/>
    <w:rsid w:val="002B1806"/>
    <w:rsid w:val="002D57CD"/>
    <w:rsid w:val="002E332C"/>
    <w:rsid w:val="003107FA"/>
    <w:rsid w:val="00310956"/>
    <w:rsid w:val="00362DF6"/>
    <w:rsid w:val="00382D4D"/>
    <w:rsid w:val="00385E23"/>
    <w:rsid w:val="003948B5"/>
    <w:rsid w:val="003A56E2"/>
    <w:rsid w:val="003D76CF"/>
    <w:rsid w:val="00421B4B"/>
    <w:rsid w:val="00423175"/>
    <w:rsid w:val="0042320E"/>
    <w:rsid w:val="0044244E"/>
    <w:rsid w:val="00453DC2"/>
    <w:rsid w:val="004548D6"/>
    <w:rsid w:val="00465193"/>
    <w:rsid w:val="0047158D"/>
    <w:rsid w:val="00476EAE"/>
    <w:rsid w:val="004A5F74"/>
    <w:rsid w:val="004A5FF3"/>
    <w:rsid w:val="004B011E"/>
    <w:rsid w:val="004B08D5"/>
    <w:rsid w:val="004B4BB6"/>
    <w:rsid w:val="004C367C"/>
    <w:rsid w:val="004E4F1E"/>
    <w:rsid w:val="004E5A34"/>
    <w:rsid w:val="004F731E"/>
    <w:rsid w:val="005028DB"/>
    <w:rsid w:val="0050436D"/>
    <w:rsid w:val="00505C18"/>
    <w:rsid w:val="005100EA"/>
    <w:rsid w:val="005355B7"/>
    <w:rsid w:val="00551B45"/>
    <w:rsid w:val="00556E25"/>
    <w:rsid w:val="00575FBB"/>
    <w:rsid w:val="005B0170"/>
    <w:rsid w:val="005D7C3B"/>
    <w:rsid w:val="00630011"/>
    <w:rsid w:val="00636239"/>
    <w:rsid w:val="006461C6"/>
    <w:rsid w:val="00654CBA"/>
    <w:rsid w:val="006E6841"/>
    <w:rsid w:val="006E79E4"/>
    <w:rsid w:val="00705A9B"/>
    <w:rsid w:val="00720788"/>
    <w:rsid w:val="00764F7E"/>
    <w:rsid w:val="00777867"/>
    <w:rsid w:val="007816BC"/>
    <w:rsid w:val="007B4DAF"/>
    <w:rsid w:val="007C38CB"/>
    <w:rsid w:val="007C7A4A"/>
    <w:rsid w:val="007E1C60"/>
    <w:rsid w:val="00832EA3"/>
    <w:rsid w:val="00840136"/>
    <w:rsid w:val="00853A88"/>
    <w:rsid w:val="00875330"/>
    <w:rsid w:val="008755CD"/>
    <w:rsid w:val="008A027C"/>
    <w:rsid w:val="008B0930"/>
    <w:rsid w:val="008B1171"/>
    <w:rsid w:val="008F3CF4"/>
    <w:rsid w:val="0091125D"/>
    <w:rsid w:val="009237C5"/>
    <w:rsid w:val="0093621E"/>
    <w:rsid w:val="009B646B"/>
    <w:rsid w:val="009C1506"/>
    <w:rsid w:val="009C2C03"/>
    <w:rsid w:val="009C6348"/>
    <w:rsid w:val="00A023A0"/>
    <w:rsid w:val="00A14059"/>
    <w:rsid w:val="00A86281"/>
    <w:rsid w:val="00A86C64"/>
    <w:rsid w:val="00A90032"/>
    <w:rsid w:val="00A972F0"/>
    <w:rsid w:val="00AB5BE3"/>
    <w:rsid w:val="00AC0274"/>
    <w:rsid w:val="00AC33B8"/>
    <w:rsid w:val="00AC3D6E"/>
    <w:rsid w:val="00AD0279"/>
    <w:rsid w:val="00AD13B7"/>
    <w:rsid w:val="00AE540F"/>
    <w:rsid w:val="00B053F2"/>
    <w:rsid w:val="00B2279D"/>
    <w:rsid w:val="00B26CFA"/>
    <w:rsid w:val="00B53B80"/>
    <w:rsid w:val="00B83773"/>
    <w:rsid w:val="00B9093D"/>
    <w:rsid w:val="00BA4659"/>
    <w:rsid w:val="00BA5104"/>
    <w:rsid w:val="00BA7837"/>
    <w:rsid w:val="00BE17B6"/>
    <w:rsid w:val="00C00AA2"/>
    <w:rsid w:val="00C03B68"/>
    <w:rsid w:val="00C05CC3"/>
    <w:rsid w:val="00C11BD8"/>
    <w:rsid w:val="00C2533B"/>
    <w:rsid w:val="00C45712"/>
    <w:rsid w:val="00C50089"/>
    <w:rsid w:val="00C54A36"/>
    <w:rsid w:val="00C67D35"/>
    <w:rsid w:val="00C70897"/>
    <w:rsid w:val="00C835B2"/>
    <w:rsid w:val="00C8657C"/>
    <w:rsid w:val="00C86F1D"/>
    <w:rsid w:val="00C87F79"/>
    <w:rsid w:val="00CC3208"/>
    <w:rsid w:val="00CD0884"/>
    <w:rsid w:val="00CD0A66"/>
    <w:rsid w:val="00CE17CC"/>
    <w:rsid w:val="00CF0BF8"/>
    <w:rsid w:val="00CF1F8F"/>
    <w:rsid w:val="00D1068E"/>
    <w:rsid w:val="00D55C1F"/>
    <w:rsid w:val="00D63252"/>
    <w:rsid w:val="00D826A1"/>
    <w:rsid w:val="00DA3954"/>
    <w:rsid w:val="00DD0C2F"/>
    <w:rsid w:val="00DD1240"/>
    <w:rsid w:val="00DD5727"/>
    <w:rsid w:val="00DE1BC8"/>
    <w:rsid w:val="00DE292B"/>
    <w:rsid w:val="00DE6BF7"/>
    <w:rsid w:val="00DF3481"/>
    <w:rsid w:val="00E00666"/>
    <w:rsid w:val="00E144CD"/>
    <w:rsid w:val="00E577BA"/>
    <w:rsid w:val="00E6649C"/>
    <w:rsid w:val="00E76487"/>
    <w:rsid w:val="00E879FF"/>
    <w:rsid w:val="00EA0822"/>
    <w:rsid w:val="00EB4FD9"/>
    <w:rsid w:val="00EE2188"/>
    <w:rsid w:val="00F16ED1"/>
    <w:rsid w:val="00F34909"/>
    <w:rsid w:val="00F45205"/>
    <w:rsid w:val="00F76490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F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E26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E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BE17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04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7C7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7C7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7C7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INFO">
    <w:name w:val="INFO"/>
    <w:basedOn w:val="Normal"/>
    <w:qFormat/>
    <w:rsid w:val="00A023A0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  <w:style w:type="paragraph" w:styleId="NoSpacing">
    <w:name w:val="No Spacing"/>
    <w:uiPriority w:val="1"/>
    <w:qFormat/>
    <w:rsid w:val="00382D4D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rsid w:val="00AC3D6E"/>
    <w:pPr>
      <w:spacing w:after="160" w:line="259" w:lineRule="auto"/>
    </w:pPr>
    <w:rPr>
      <w:rFonts w:ascii="Calibri" w:eastAsia="Calibri" w:hAnsi="Calibri" w:cs="Calibri"/>
      <w:color w:val="000000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A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0"/>
  </w:style>
  <w:style w:type="paragraph" w:styleId="Footer">
    <w:name w:val="footer"/>
    <w:basedOn w:val="Normal"/>
    <w:link w:val="FooterChar"/>
    <w:uiPriority w:val="99"/>
    <w:unhideWhenUsed/>
    <w:rsid w:val="00A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0"/>
  </w:style>
  <w:style w:type="table" w:styleId="MediumGrid3-Accent4">
    <w:name w:val="Medium Grid 3 Accent 4"/>
    <w:basedOn w:val="TableNormal"/>
    <w:uiPriority w:val="69"/>
    <w:rsid w:val="0065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DF3481"/>
    <w:pPr>
      <w:ind w:left="720"/>
      <w:contextualSpacing/>
    </w:pPr>
  </w:style>
  <w:style w:type="table" w:styleId="ColorfulList-Accent3">
    <w:name w:val="Colorful List Accent 3"/>
    <w:basedOn w:val="TableNormal"/>
    <w:uiPriority w:val="72"/>
    <w:rsid w:val="004A5F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1-Accent4">
    <w:name w:val="Medium Grid 1 Accent 4"/>
    <w:basedOn w:val="TableNormal"/>
    <w:uiPriority w:val="67"/>
    <w:rsid w:val="004A5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F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1E26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E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BE1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BE17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04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7C7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7C7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7C7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INFO">
    <w:name w:val="INFO"/>
    <w:basedOn w:val="Normal"/>
    <w:qFormat/>
    <w:rsid w:val="00A023A0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  <w:style w:type="paragraph" w:styleId="NoSpacing">
    <w:name w:val="No Spacing"/>
    <w:uiPriority w:val="1"/>
    <w:qFormat/>
    <w:rsid w:val="00382D4D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rsid w:val="00AC3D6E"/>
    <w:pPr>
      <w:spacing w:after="160" w:line="259" w:lineRule="auto"/>
    </w:pPr>
    <w:rPr>
      <w:rFonts w:ascii="Calibri" w:eastAsia="Calibri" w:hAnsi="Calibri" w:cs="Calibri"/>
      <w:color w:val="000000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A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0"/>
  </w:style>
  <w:style w:type="paragraph" w:styleId="Footer">
    <w:name w:val="footer"/>
    <w:basedOn w:val="Normal"/>
    <w:link w:val="FooterChar"/>
    <w:uiPriority w:val="99"/>
    <w:unhideWhenUsed/>
    <w:rsid w:val="00A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0"/>
  </w:style>
  <w:style w:type="table" w:styleId="MediumGrid3-Accent4">
    <w:name w:val="Medium Grid 3 Accent 4"/>
    <w:basedOn w:val="TableNormal"/>
    <w:uiPriority w:val="69"/>
    <w:rsid w:val="0065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DF3481"/>
    <w:pPr>
      <w:ind w:left="720"/>
      <w:contextualSpacing/>
    </w:pPr>
  </w:style>
  <w:style w:type="table" w:styleId="ColorfulList-Accent3">
    <w:name w:val="Colorful List Accent 3"/>
    <w:basedOn w:val="TableNormal"/>
    <w:uiPriority w:val="72"/>
    <w:rsid w:val="004A5F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1-Accent4">
    <w:name w:val="Medium Grid 1 Accent 4"/>
    <w:basedOn w:val="TableNormal"/>
    <w:uiPriority w:val="67"/>
    <w:rsid w:val="004A5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3819-C93C-4633-8BB6-78DE7E74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2015-04-16T13:23:00Z</cp:lastPrinted>
  <dcterms:created xsi:type="dcterms:W3CDTF">2015-03-23T09:19:00Z</dcterms:created>
  <dcterms:modified xsi:type="dcterms:W3CDTF">2015-04-17T04:25:00Z</dcterms:modified>
</cp:coreProperties>
</file>